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1739"/>
        <w:gridCol w:w="1378"/>
        <w:gridCol w:w="3072"/>
      </w:tblGrid>
      <w:tr w:rsidR="00714505" w:rsidRPr="00714505" w:rsidTr="00CB7130">
        <w:tc>
          <w:tcPr>
            <w:tcW w:w="9286" w:type="dxa"/>
            <w:gridSpan w:val="4"/>
          </w:tcPr>
          <w:p w:rsidR="00714505" w:rsidRPr="00714505" w:rsidRDefault="00714505" w:rsidP="007145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0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E257DD" wp14:editId="18517AA0">
                  <wp:extent cx="494030" cy="621665"/>
                  <wp:effectExtent l="0" t="0" r="127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505" w:rsidRPr="00714505" w:rsidRDefault="00714505" w:rsidP="007145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714505" w:rsidRPr="00714505" w:rsidRDefault="00714505" w:rsidP="007145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МИХАЙЛОВСКОГО РАЙОНА</w:t>
            </w:r>
          </w:p>
          <w:p w:rsidR="00714505" w:rsidRPr="00714505" w:rsidRDefault="00714505" w:rsidP="001467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0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 Е Ш Е Н И Е</w:t>
            </w:r>
          </w:p>
        </w:tc>
      </w:tr>
      <w:tr w:rsidR="00714505" w:rsidRPr="00714505" w:rsidTr="00CB7130">
        <w:tc>
          <w:tcPr>
            <w:tcW w:w="3097" w:type="dxa"/>
            <w:hideMark/>
          </w:tcPr>
          <w:p w:rsidR="00714505" w:rsidRPr="00714505" w:rsidRDefault="00146756" w:rsidP="007145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18.06</w:t>
            </w:r>
            <w:r w:rsidR="00714505" w:rsidRPr="00714505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.2015 </w:t>
            </w:r>
          </w:p>
        </w:tc>
        <w:tc>
          <w:tcPr>
            <w:tcW w:w="3117" w:type="dxa"/>
            <w:gridSpan w:val="2"/>
            <w:hideMark/>
          </w:tcPr>
          <w:p w:rsidR="00714505" w:rsidRPr="00714505" w:rsidRDefault="00714505" w:rsidP="0071450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20"/>
                <w:lang w:val="en-US"/>
              </w:rPr>
            </w:pPr>
            <w:r w:rsidRPr="00714505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с. Михайловка </w:t>
            </w:r>
          </w:p>
        </w:tc>
        <w:tc>
          <w:tcPr>
            <w:tcW w:w="3072" w:type="dxa"/>
            <w:hideMark/>
          </w:tcPr>
          <w:p w:rsidR="00714505" w:rsidRPr="00714505" w:rsidRDefault="00146756" w:rsidP="007145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3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651/104</w:t>
            </w:r>
          </w:p>
        </w:tc>
      </w:tr>
      <w:tr w:rsidR="00714505" w:rsidRPr="00714505" w:rsidTr="00146756">
        <w:trPr>
          <w:gridAfter w:val="2"/>
          <w:wAfter w:w="4450" w:type="dxa"/>
          <w:trHeight w:val="276"/>
        </w:trPr>
        <w:tc>
          <w:tcPr>
            <w:tcW w:w="4836" w:type="dxa"/>
            <w:gridSpan w:val="2"/>
          </w:tcPr>
          <w:p w:rsidR="00714505" w:rsidRPr="00714505" w:rsidRDefault="00714505" w:rsidP="0071450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форм представлений по проверке достоверности сведений  о кандидатах на должность </w:t>
            </w:r>
            <w:r w:rsidR="001467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71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лавы </w:t>
            </w:r>
          </w:p>
          <w:p w:rsidR="00714505" w:rsidRPr="00714505" w:rsidRDefault="00146756" w:rsidP="00146756">
            <w:pPr>
              <w:spacing w:after="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714505" w:rsidRPr="0071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Приморского края, назначенных на 13 сентября </w:t>
            </w:r>
            <w:r w:rsidR="00714505" w:rsidRPr="00714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2015 года</w:t>
            </w:r>
          </w:p>
        </w:tc>
      </w:tr>
    </w:tbl>
    <w:p w:rsidR="00146756" w:rsidRDefault="00714505" w:rsidP="001467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</w:t>
      </w:r>
      <w:r w:rsidR="0014675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кодекса Приморского края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Михайловского района </w:t>
      </w:r>
    </w:p>
    <w:p w:rsidR="00714505" w:rsidRPr="00714505" w:rsidRDefault="00146756" w:rsidP="001467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505"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714505" w:rsidRPr="00714505" w:rsidRDefault="00146756" w:rsidP="0071450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505"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формы представлений в соответствующие территориальные подразделения федеральных органов исполнительной власти, организации по проверке достоверности сведений, представленных кандидатами  на должность главы</w:t>
      </w:r>
      <w:r w:rsidR="0018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714505"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при и</w:t>
      </w:r>
      <w:r w:rsidR="00734688">
        <w:rPr>
          <w:rFonts w:ascii="Times New Roman" w:eastAsia="Times New Roman" w:hAnsi="Times New Roman" w:cs="Times New Roman"/>
          <w:sz w:val="28"/>
          <w:szCs w:val="28"/>
          <w:lang w:eastAsia="ru-RU"/>
        </w:rPr>
        <w:t>х выдвижении (приложения № № 1-7</w:t>
      </w:r>
      <w:r w:rsidR="00714505"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14505" w:rsidRPr="00714505" w:rsidRDefault="00714505" w:rsidP="001467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формы сведений о выявленных фактах недостоверности сведений, представленных кандидатами на должность главы </w:t>
      </w:r>
      <w:r w:rsidR="00146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пр</w:t>
      </w:r>
      <w:r w:rsidR="007346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выдвижении (приложения №№ 8-12</w:t>
      </w:r>
      <w:bookmarkStart w:id="0" w:name="_GoBack"/>
      <w:bookmarkEnd w:id="0"/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71450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145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</w:t>
      </w:r>
    </w:p>
    <w:p w:rsidR="00714505" w:rsidRPr="00714505" w:rsidRDefault="00714505" w:rsidP="007145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4505" w:rsidRPr="00714505" w:rsidRDefault="00714505" w:rsidP="0071450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74"/>
        <w:gridCol w:w="2612"/>
      </w:tblGrid>
      <w:tr w:rsidR="00714505" w:rsidRPr="00714505" w:rsidTr="003E7E9C">
        <w:tc>
          <w:tcPr>
            <w:tcW w:w="6674" w:type="dxa"/>
            <w:hideMark/>
          </w:tcPr>
          <w:p w:rsidR="00714505" w:rsidRPr="00714505" w:rsidRDefault="00714505" w:rsidP="0071450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Председатель  комиссии</w:t>
            </w:r>
          </w:p>
        </w:tc>
        <w:tc>
          <w:tcPr>
            <w:tcW w:w="2612" w:type="dxa"/>
            <w:hideMark/>
          </w:tcPr>
          <w:p w:rsidR="00714505" w:rsidRPr="00714505" w:rsidRDefault="00714505" w:rsidP="0071450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Н.С. Горбачева</w:t>
            </w:r>
          </w:p>
        </w:tc>
      </w:tr>
      <w:tr w:rsidR="00714505" w:rsidRPr="00714505" w:rsidTr="003E7E9C">
        <w:tc>
          <w:tcPr>
            <w:tcW w:w="6674" w:type="dxa"/>
          </w:tcPr>
          <w:p w:rsidR="00714505" w:rsidRPr="00714505" w:rsidRDefault="00714505" w:rsidP="0071450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2612" w:type="dxa"/>
          </w:tcPr>
          <w:p w:rsidR="00714505" w:rsidRPr="00714505" w:rsidRDefault="00714505" w:rsidP="0071450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pacing w:val="-2"/>
                <w:sz w:val="28"/>
                <w:szCs w:val="28"/>
                <w:lang w:eastAsia="ar-SA"/>
              </w:rPr>
            </w:pPr>
          </w:p>
        </w:tc>
      </w:tr>
      <w:tr w:rsidR="00714505" w:rsidRPr="00714505" w:rsidTr="003E7E9C">
        <w:tc>
          <w:tcPr>
            <w:tcW w:w="6674" w:type="dxa"/>
            <w:hideMark/>
          </w:tcPr>
          <w:p w:rsidR="00714505" w:rsidRPr="00714505" w:rsidRDefault="00714505" w:rsidP="0071450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71450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Секретарь </w:t>
            </w:r>
            <w:r w:rsidR="0014675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заседания</w:t>
            </w:r>
          </w:p>
        </w:tc>
        <w:tc>
          <w:tcPr>
            <w:tcW w:w="2612" w:type="dxa"/>
            <w:hideMark/>
          </w:tcPr>
          <w:p w:rsidR="00714505" w:rsidRPr="00714505" w:rsidRDefault="00146756" w:rsidP="00714505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Н.Л. Боголюбова</w:t>
            </w:r>
          </w:p>
        </w:tc>
      </w:tr>
    </w:tbl>
    <w:p w:rsidR="00183FEA" w:rsidRDefault="003E7E9C" w:rsidP="003E7E9C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</w:t>
      </w:r>
    </w:p>
    <w:p w:rsidR="003E7E9C" w:rsidRDefault="003E7E9C" w:rsidP="003E7E9C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территориальной</w:t>
      </w:r>
    </w:p>
    <w:p w:rsidR="003E7E9C" w:rsidRPr="00714505" w:rsidRDefault="003E7E9C" w:rsidP="003E7E9C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избирательной комиссии  </w:t>
      </w:r>
    </w:p>
    <w:p w:rsidR="003E7E9C" w:rsidRPr="00714505" w:rsidRDefault="003E7E9C" w:rsidP="003E7E9C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18 июня  2015 года № 651/104</w:t>
      </w:r>
    </w:p>
    <w:p w:rsidR="000B18DE" w:rsidRPr="00714505" w:rsidRDefault="00714505" w:rsidP="00146756">
      <w:pPr>
        <w:shd w:val="clear" w:color="auto" w:fill="FFFFFF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99"/>
        <w:gridCol w:w="530"/>
        <w:gridCol w:w="236"/>
        <w:gridCol w:w="4282"/>
      </w:tblGrid>
      <w:tr w:rsidR="000B18DE" w:rsidRPr="00CC02B1" w:rsidTr="0023214D">
        <w:trPr>
          <w:trHeight w:val="45"/>
        </w:trPr>
        <w:tc>
          <w:tcPr>
            <w:tcW w:w="4699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25B6EB2" wp14:editId="08B2608F">
                  <wp:extent cx="495300" cy="628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hideMark/>
          </w:tcPr>
          <w:p w:rsidR="000B18DE" w:rsidRPr="00CC02B1" w:rsidRDefault="000B18DE" w:rsidP="00CB71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E2F02C7" wp14:editId="2C8A58F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"/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0B18DE" w:rsidRPr="00CC02B1" w:rsidRDefault="000B18DE" w:rsidP="00CB71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282" w:type="dxa"/>
            <w:hideMark/>
          </w:tcPr>
          <w:p w:rsidR="000B18DE" w:rsidRPr="00CC02B1" w:rsidRDefault="000B18DE" w:rsidP="00CB71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72EB6" w:rsidRDefault="00E72EB6" w:rsidP="003E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Федеральной налоговой службы по Приморскому краю</w:t>
            </w:r>
          </w:p>
          <w:p w:rsidR="000B18DE" w:rsidRDefault="00E72EB6" w:rsidP="003E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Г.В. Колесниковой</w:t>
            </w:r>
          </w:p>
          <w:p w:rsidR="00E72EB6" w:rsidRDefault="00E72EB6" w:rsidP="003E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690007</w:t>
            </w:r>
          </w:p>
          <w:p w:rsidR="00E72EB6" w:rsidRDefault="00E72EB6" w:rsidP="003E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Владивосток</w:t>
            </w:r>
          </w:p>
          <w:p w:rsidR="00E72EB6" w:rsidRPr="003E7E9C" w:rsidRDefault="00E72EB6" w:rsidP="003E7E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1-я Морская</w:t>
            </w:r>
            <w:r w:rsidR="002321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д.2</w:t>
            </w:r>
          </w:p>
        </w:tc>
      </w:tr>
      <w:tr w:rsidR="000B18DE" w:rsidRPr="00CC02B1" w:rsidTr="0023214D">
        <w:trPr>
          <w:gridAfter w:val="3"/>
          <w:wAfter w:w="5048" w:type="dxa"/>
          <w:trHeight w:val="276"/>
        </w:trPr>
        <w:tc>
          <w:tcPr>
            <w:tcW w:w="4699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Красноармейская, д. 16,  каб.. 109, 692651, Приморский край, Михайловский  район,   с. Михайловка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  <w:p w:rsidR="000B18DE" w:rsidRPr="00CC02B1" w:rsidRDefault="000B18DE" w:rsidP="00CB71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83FEA" w:rsidRDefault="00183FEA" w:rsidP="00E72EB6">
      <w:pPr>
        <w:widowControl w:val="0"/>
        <w:spacing w:before="140" w:after="0" w:line="360" w:lineRule="auto"/>
        <w:ind w:right="-8"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2EB6" w:rsidRPr="004F2C93" w:rsidRDefault="00E72EB6" w:rsidP="00E72EB6">
      <w:pPr>
        <w:widowControl w:val="0"/>
        <w:spacing w:before="140" w:after="0" w:line="360" w:lineRule="auto"/>
        <w:ind w:right="-8"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Уважаемая Галина Васильевна!</w:t>
      </w:r>
    </w:p>
    <w:p w:rsidR="00E72EB6" w:rsidRPr="004F2C93" w:rsidRDefault="00E72EB6" w:rsidP="00E72EB6">
      <w:pPr>
        <w:widowControl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39 Избирательного кодекса Приморского края направляем Вам копии документов, содержащих сведения об идентификационном номере налогоплательщика, а также о доходах и об имуществе кандидата __________________________________________________________________,</w:t>
      </w:r>
    </w:p>
    <w:p w:rsidR="00E72EB6" w:rsidRPr="004F2C93" w:rsidRDefault="00E72EB6" w:rsidP="00E72EB6">
      <w:pPr>
        <w:widowControl w:val="0"/>
        <w:spacing w:after="0" w:line="240" w:lineRule="auto"/>
        <w:ind w:right="-8" w:firstLine="70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(наименование выборов, ФИО кандидата)</w:t>
      </w:r>
    </w:p>
    <w:p w:rsidR="00E72EB6" w:rsidRPr="004F2C93" w:rsidRDefault="00E72EB6" w:rsidP="00E72EB6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проверки достоверности сведений, указанных в документах, представленных в в территориальную избирательную комиссию</w:t>
      </w:r>
      <w:r w:rsidR="002321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Михайловского района.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</w:t>
      </w:r>
    </w:p>
    <w:p w:rsidR="00E72EB6" w:rsidRPr="004F2C93" w:rsidRDefault="00E72EB6" w:rsidP="0023214D">
      <w:pPr>
        <w:widowControl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 результатах рассмотрения указанных сведений просим сообщить в  территориальную избирательную комиссию </w:t>
      </w:r>
      <w:r w:rsidR="002321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Михайловского района 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20-дневный срок.</w:t>
      </w:r>
    </w:p>
    <w:p w:rsidR="00E72EB6" w:rsidRPr="004F2C93" w:rsidRDefault="00E72EB6" w:rsidP="00E72EB6">
      <w:pPr>
        <w:widowControl w:val="0"/>
        <w:spacing w:before="14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выявления фактов недостоверности сведений о доходах и  имуществе кандидата просим направлять информацию об этом по прилагаемой форме.</w:t>
      </w:r>
    </w:p>
    <w:p w:rsidR="00E72EB6" w:rsidRPr="004F2C93" w:rsidRDefault="00E72EB6" w:rsidP="00E72EB6">
      <w:pPr>
        <w:widowControl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2EB6" w:rsidRPr="004F2C93" w:rsidRDefault="00E72EB6" w:rsidP="00E72EB6">
      <w:pPr>
        <w:widowControl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Приложение: на ____ л. в 1 экз.</w:t>
      </w:r>
    </w:p>
    <w:p w:rsidR="00E72EB6" w:rsidRPr="004F2C93" w:rsidRDefault="00E72EB6" w:rsidP="00E72EB6">
      <w:pPr>
        <w:spacing w:line="240" w:lineRule="auto"/>
        <w:rPr>
          <w:sz w:val="24"/>
          <w:szCs w:val="24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Председатель комиссии                                                              </w:t>
      </w:r>
    </w:p>
    <w:p w:rsidR="00E72EB6" w:rsidRPr="004F2C93" w:rsidRDefault="00E72EB6" w:rsidP="00E72EB6">
      <w:pPr>
        <w:widowControl w:val="0"/>
        <w:snapToGrid w:val="0"/>
        <w:spacing w:before="140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EB6" w:rsidRPr="004F2C93" w:rsidRDefault="00E72EB6" w:rsidP="00E72EB6">
      <w:pPr>
        <w:widowControl w:val="0"/>
        <w:snapToGrid w:val="0"/>
        <w:spacing w:before="140"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4505" w:rsidRPr="004F2C93" w:rsidRDefault="00714505" w:rsidP="00714505">
      <w:pPr>
        <w:widowControl w:val="0"/>
        <w:snapToGri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прилагаются копия заявления кандидата о согласии баллотироваться, сведения о размере и об источниках доходов, имуществе, принадлежащем кандидату на праве собственности, о вкладах в банках, ценных бумагах.</w:t>
      </w:r>
    </w:p>
    <w:p w:rsidR="00714505" w:rsidRPr="00714505" w:rsidRDefault="00714505" w:rsidP="00714505">
      <w:pPr>
        <w:widowControl w:val="0"/>
        <w:snapToGri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FEA" w:rsidRDefault="00183FEA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14D" w:rsidRDefault="0023214D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14D" w:rsidRDefault="0023214D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F0" w:rsidRPr="00714505" w:rsidRDefault="00D337F0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территориальной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</w:t>
      </w:r>
    </w:p>
    <w:p w:rsidR="00D337F0" w:rsidRPr="00714505" w:rsidRDefault="00D337F0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D337F0" w:rsidRPr="00714505" w:rsidRDefault="00D337F0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651/104</w:t>
      </w:r>
    </w:p>
    <w:p w:rsidR="00D337F0" w:rsidRPr="00714505" w:rsidRDefault="00D337F0" w:rsidP="0071450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"/>
        <w:gridCol w:w="236"/>
        <w:gridCol w:w="4186"/>
      </w:tblGrid>
      <w:tr w:rsidR="000B18DE" w:rsidRPr="00CC02B1" w:rsidTr="0023214D">
        <w:trPr>
          <w:trHeight w:val="45"/>
        </w:trPr>
        <w:tc>
          <w:tcPr>
            <w:tcW w:w="4785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F78319C" wp14:editId="4114306C">
                  <wp:extent cx="495300" cy="628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0B18DE" w:rsidRPr="00CC02B1" w:rsidRDefault="000B18DE" w:rsidP="00CB71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E9277BA" wp14:editId="1407E1E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"/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0B18DE" w:rsidRPr="00CC02B1" w:rsidRDefault="000B18DE" w:rsidP="00CB71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186" w:type="dxa"/>
          </w:tcPr>
          <w:p w:rsidR="000B18DE" w:rsidRDefault="00B90FB5" w:rsidP="00D3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Руководителю территориального органа Федеральной  миграционной службы</w:t>
            </w:r>
          </w:p>
          <w:p w:rsidR="00B90FB5" w:rsidRPr="00D337F0" w:rsidRDefault="00B90FB5" w:rsidP="00D33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Приморскому краю (в Михайловском муниципальном районе)</w:t>
            </w:r>
          </w:p>
        </w:tc>
      </w:tr>
      <w:tr w:rsidR="000B18DE" w:rsidRPr="00CC02B1" w:rsidTr="00CB7130">
        <w:trPr>
          <w:gridAfter w:val="3"/>
          <w:wAfter w:w="4962" w:type="dxa"/>
          <w:trHeight w:val="276"/>
        </w:trPr>
        <w:tc>
          <w:tcPr>
            <w:tcW w:w="4785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Красноармейская, д. 16,  каб.. 109, 692651, Приморский край, Михайловский  район,   с. Михайловка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  <w:p w:rsidR="000B18DE" w:rsidRPr="00CC02B1" w:rsidRDefault="000B18DE" w:rsidP="00CB71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B90FB5" w:rsidRPr="00B90FB5" w:rsidRDefault="00B90FB5" w:rsidP="00B90FB5">
      <w:pPr>
        <w:autoSpaceDE w:val="0"/>
        <w:autoSpaceDN w:val="0"/>
        <w:adjustRightInd w:val="0"/>
        <w:spacing w:after="0" w:line="240" w:lineRule="exact"/>
        <w:ind w:left="50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B5" w:rsidRPr="00B90FB5" w:rsidRDefault="00B90FB5" w:rsidP="00B90FB5">
      <w:pPr>
        <w:autoSpaceDE w:val="0"/>
        <w:autoSpaceDN w:val="0"/>
        <w:adjustRightInd w:val="0"/>
        <w:spacing w:before="223"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 (ая) _______________________ !</w:t>
      </w:r>
    </w:p>
    <w:p w:rsidR="00B90FB5" w:rsidRPr="00B90FB5" w:rsidRDefault="00B90FB5" w:rsidP="00B90FB5">
      <w:pPr>
        <w:tabs>
          <w:tab w:val="left" w:leader="underscore" w:pos="6521"/>
        </w:tabs>
        <w:autoSpaceDE w:val="0"/>
        <w:autoSpaceDN w:val="0"/>
        <w:adjustRightInd w:val="0"/>
        <w:spacing w:before="27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</w:t>
      </w:r>
      <w:r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6 статьи 33 Федерального закона «Об основных гарантиях избирательных прав и права на участие в референдуме граждан Российской Федерации», частью 8 статьи 39 Избирательного кодекса Приморского края,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Вам сведения, представленные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территориальную избирательную комиссию Михайловского района </w:t>
      </w: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кандидатом (ами) на</w:t>
      </w:r>
      <w:r w:rsidR="0023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лжность</w:t>
      </w:r>
      <w:r w:rsidR="00232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__________________________сельского поселения </w:t>
      </w: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выборам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__________________________________________,</w:t>
      </w:r>
    </w:p>
    <w:p w:rsidR="00B90FB5" w:rsidRPr="00B90FB5" w:rsidRDefault="00B90FB5" w:rsidP="00B90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</w:t>
      </w:r>
      <w:r w:rsidRPr="00B90F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(наименование избирательной кампании)</w:t>
      </w:r>
    </w:p>
    <w:p w:rsidR="00B90FB5" w:rsidRPr="00B90FB5" w:rsidRDefault="00B90FB5" w:rsidP="00B90FB5">
      <w:pPr>
        <w:tabs>
          <w:tab w:val="left" w:leader="underscore" w:pos="6521"/>
        </w:tabs>
        <w:autoSpaceDE w:val="0"/>
        <w:autoSpaceDN w:val="0"/>
        <w:adjustRightInd w:val="0"/>
        <w:spacing w:before="27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проверки достоверности паспортных данных, наличия у кандидата (ов) </w:t>
      </w: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гражданства Российской Федерации, а также 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государстве.</w:t>
      </w:r>
    </w:p>
    <w:p w:rsidR="00B90FB5" w:rsidRPr="00B90FB5" w:rsidRDefault="00B90FB5" w:rsidP="00B90FB5">
      <w:pPr>
        <w:tabs>
          <w:tab w:val="left" w:leader="underscore" w:pos="6521"/>
        </w:tabs>
        <w:autoSpaceDE w:val="0"/>
        <w:autoSpaceDN w:val="0"/>
        <w:adjustRightInd w:val="0"/>
        <w:spacing w:before="27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проверки просим направить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территориальную избирательную комиссию Михайловского района </w:t>
      </w:r>
      <w:r w:rsidRPr="00B9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10- ти  дневный </w:t>
      </w:r>
      <w:r w:rsidRPr="00B90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по прилагаемой форме.</w:t>
      </w:r>
    </w:p>
    <w:p w:rsidR="00B90FB5" w:rsidRPr="00B90FB5" w:rsidRDefault="00B90FB5" w:rsidP="00B90FB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0FB5" w:rsidRPr="00B90FB5" w:rsidRDefault="00B90FB5" w:rsidP="00B90FB5">
      <w:pPr>
        <w:widowControl w:val="0"/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0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на __ л. в __ экз.;</w:t>
      </w:r>
    </w:p>
    <w:p w:rsidR="00B90FB5" w:rsidRPr="00B90FB5" w:rsidRDefault="00B90FB5" w:rsidP="00B90FB5">
      <w:pPr>
        <w:widowControl w:val="0"/>
        <w:autoSpaceDE w:val="0"/>
        <w:autoSpaceDN w:val="0"/>
        <w:adjustRightInd w:val="0"/>
        <w:spacing w:before="31" w:after="0" w:line="278" w:lineRule="exact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B5" w:rsidRPr="00B90FB5" w:rsidRDefault="00B90FB5" w:rsidP="00B90FB5">
      <w:pPr>
        <w:widowControl w:val="0"/>
        <w:autoSpaceDE w:val="0"/>
        <w:autoSpaceDN w:val="0"/>
        <w:adjustRightInd w:val="0"/>
        <w:spacing w:before="31" w:after="0" w:line="278" w:lineRule="exact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FB5" w:rsidRPr="00B90FB5" w:rsidRDefault="00B90FB5" w:rsidP="00B90FB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84"/>
        <w:gridCol w:w="236"/>
        <w:gridCol w:w="2859"/>
        <w:gridCol w:w="236"/>
        <w:gridCol w:w="3024"/>
      </w:tblGrid>
      <w:tr w:rsidR="00B90FB5" w:rsidRPr="0023214D" w:rsidTr="00CB7130">
        <w:trPr>
          <w:trHeight w:val="618"/>
        </w:trPr>
        <w:tc>
          <w:tcPr>
            <w:tcW w:w="3284" w:type="dxa"/>
            <w:tcBorders>
              <w:bottom w:val="single" w:sz="4" w:space="0" w:color="auto"/>
            </w:tcBorders>
          </w:tcPr>
          <w:p w:rsidR="00B90FB5" w:rsidRPr="0023214D" w:rsidRDefault="00B90FB5" w:rsidP="0023214D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236" w:type="dxa"/>
          </w:tcPr>
          <w:p w:rsidR="00B90FB5" w:rsidRPr="0023214D" w:rsidRDefault="00B90FB5" w:rsidP="00B90FB5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left w:val="nil"/>
              <w:bottom w:val="single" w:sz="4" w:space="0" w:color="auto"/>
            </w:tcBorders>
          </w:tcPr>
          <w:p w:rsidR="00B90FB5" w:rsidRPr="0023214D" w:rsidRDefault="00B90FB5" w:rsidP="00B90FB5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B90FB5" w:rsidRPr="0023214D" w:rsidRDefault="00B90FB5" w:rsidP="00B90FB5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left w:val="nil"/>
              <w:bottom w:val="single" w:sz="4" w:space="0" w:color="auto"/>
            </w:tcBorders>
          </w:tcPr>
          <w:p w:rsidR="00B90FB5" w:rsidRPr="0023214D" w:rsidRDefault="00B90FB5" w:rsidP="00B90FB5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0FB5" w:rsidRPr="0023214D" w:rsidTr="00CB7130">
        <w:trPr>
          <w:trHeight w:val="64"/>
        </w:trPr>
        <w:tc>
          <w:tcPr>
            <w:tcW w:w="3284" w:type="dxa"/>
            <w:tcBorders>
              <w:top w:val="single" w:sz="4" w:space="0" w:color="auto"/>
            </w:tcBorders>
          </w:tcPr>
          <w:p w:rsidR="00B90FB5" w:rsidRPr="0023214D" w:rsidRDefault="00B90FB5" w:rsidP="00B9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B90FB5" w:rsidRPr="0023214D" w:rsidRDefault="00B90FB5" w:rsidP="00B90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</w:tcBorders>
          </w:tcPr>
          <w:p w:rsidR="00B90FB5" w:rsidRPr="0023214D" w:rsidRDefault="00B90FB5" w:rsidP="00B90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36" w:type="dxa"/>
          </w:tcPr>
          <w:p w:rsidR="00B90FB5" w:rsidRPr="0023214D" w:rsidRDefault="00B90FB5" w:rsidP="00B90FB5">
            <w:pPr>
              <w:tabs>
                <w:tab w:val="left" w:pos="3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</w:tcBorders>
          </w:tcPr>
          <w:p w:rsidR="00B90FB5" w:rsidRPr="0023214D" w:rsidRDefault="00B90FB5" w:rsidP="00B90FB5">
            <w:pPr>
              <w:widowControl w:val="0"/>
              <w:tabs>
                <w:tab w:val="left" w:pos="31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2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(ФИО)</w:t>
            </w:r>
          </w:p>
        </w:tc>
      </w:tr>
    </w:tbl>
    <w:p w:rsidR="00B90FB5" w:rsidRPr="0023214D" w:rsidRDefault="00B90FB5" w:rsidP="00B90FB5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05" w:rsidRPr="0023214D" w:rsidRDefault="00714505" w:rsidP="00D3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130" w:rsidRPr="0023214D" w:rsidRDefault="00CB7130" w:rsidP="00D3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14D" w:rsidRPr="0023214D" w:rsidRDefault="0023214D" w:rsidP="00D3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14D" w:rsidRDefault="0023214D" w:rsidP="00D3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14D" w:rsidRPr="00714505" w:rsidRDefault="0023214D" w:rsidP="00D33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130" w:rsidRDefault="00CB7130" w:rsidP="00CB71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7130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к запросу</w:t>
      </w:r>
    </w:p>
    <w:p w:rsidR="00CB7130" w:rsidRDefault="00CB7130" w:rsidP="00CB71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B7130">
        <w:rPr>
          <w:rFonts w:ascii="Times New Roman" w:eastAsia="Times New Roman" w:hAnsi="Times New Roman" w:cs="Times New Roman"/>
          <w:sz w:val="18"/>
          <w:szCs w:val="18"/>
        </w:rPr>
        <w:t xml:space="preserve"> территориального органа </w:t>
      </w:r>
    </w:p>
    <w:p w:rsidR="00714505" w:rsidRPr="00CB7130" w:rsidRDefault="00CB7130" w:rsidP="00CB713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7130">
        <w:rPr>
          <w:rFonts w:ascii="Times New Roman" w:eastAsia="Times New Roman" w:hAnsi="Times New Roman" w:cs="Times New Roman"/>
          <w:sz w:val="18"/>
          <w:szCs w:val="18"/>
        </w:rPr>
        <w:t>Федеральной  миграционной службы</w:t>
      </w:r>
    </w:p>
    <w:tbl>
      <w:tblPr>
        <w:tblW w:w="4934" w:type="pct"/>
        <w:tblInd w:w="91" w:type="dxa"/>
        <w:tblLook w:val="04A0" w:firstRow="1" w:lastRow="0" w:firstColumn="1" w:lastColumn="0" w:noHBand="0" w:noVBand="1"/>
      </w:tblPr>
      <w:tblGrid>
        <w:gridCol w:w="529"/>
        <w:gridCol w:w="732"/>
        <w:gridCol w:w="456"/>
        <w:gridCol w:w="740"/>
        <w:gridCol w:w="944"/>
        <w:gridCol w:w="769"/>
        <w:gridCol w:w="769"/>
        <w:gridCol w:w="1017"/>
        <w:gridCol w:w="833"/>
        <w:gridCol w:w="1057"/>
        <w:gridCol w:w="922"/>
        <w:gridCol w:w="994"/>
      </w:tblGrid>
      <w:tr w:rsidR="00CB7130" w:rsidRPr="00CB7130" w:rsidTr="00CB7130">
        <w:trPr>
          <w:trHeight w:val="851"/>
        </w:trPr>
        <w:tc>
          <w:tcPr>
            <w:tcW w:w="14590" w:type="dxa"/>
            <w:gridSpan w:val="12"/>
            <w:shd w:val="clear" w:color="auto" w:fill="auto"/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73"/>
              <w:gridCol w:w="4773"/>
            </w:tblGrid>
            <w:tr w:rsidR="00CB7130" w:rsidRPr="00CB7130" w:rsidTr="00CB7130">
              <w:tc>
                <w:tcPr>
                  <w:tcW w:w="7179" w:type="dxa"/>
                </w:tcPr>
                <w:p w:rsidR="00CB7130" w:rsidRPr="00CB7130" w:rsidRDefault="00CB7130" w:rsidP="00CB71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80" w:type="dxa"/>
                </w:tcPr>
                <w:p w:rsidR="00CB7130" w:rsidRPr="00CB7130" w:rsidRDefault="00CB7130" w:rsidP="00CB7130">
                  <w:pPr>
                    <w:autoSpaceDE w:val="0"/>
                    <w:autoSpaceDN w:val="0"/>
                    <w:adjustRightInd w:val="0"/>
                    <w:spacing w:before="144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  <w:p w:rsidR="00CB7130" w:rsidRPr="00CB7130" w:rsidRDefault="00CB7130" w:rsidP="00CB7130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организации проверки </w:t>
            </w:r>
            <w:r w:rsidRPr="00CB71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достоверности паспортных данных</w:t>
            </w:r>
            <w:r w:rsidRPr="00CB7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кандидатов, наличия гражданства Российской Федерации, а также установления факта подачи уведомления о наличии у данных граждан гражданства иного государства или документа на право постоянного  проживания в иностранном государстве, и о результатах проверки</w:t>
            </w:r>
          </w:p>
          <w:p w:rsidR="00CB7130" w:rsidRPr="00CB7130" w:rsidRDefault="00CB7130" w:rsidP="00CB7130">
            <w:pPr>
              <w:autoSpaceDE w:val="0"/>
              <w:autoSpaceDN w:val="0"/>
              <w:adjustRightInd w:val="0"/>
              <w:spacing w:before="31"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130" w:rsidRPr="00CB7130" w:rsidTr="00CB7130">
        <w:trPr>
          <w:trHeight w:val="845"/>
        </w:trPr>
        <w:tc>
          <w:tcPr>
            <w:tcW w:w="1459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избирательного объединения)</w:t>
            </w:r>
          </w:p>
        </w:tc>
      </w:tr>
      <w:tr w:rsidR="00CB7130" w:rsidRPr="00CB7130" w:rsidTr="00CB7130">
        <w:trPr>
          <w:trHeight w:val="449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Паспорт либо документ, заменяющий паспорт (вид, серия, номер, дата выдачи, орган и код органа выдачи)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жительства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Достоверность паспортных данных (данных документа, заменяющего паспорт)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гражданства Российской Федерации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Наличие уведомления о наличии у данных граждан гражданства иностранного государства или документа на право постоянного проживания в иностранном государстве  </w:t>
            </w:r>
          </w:p>
        </w:tc>
      </w:tr>
      <w:tr w:rsidR="00CB7130" w:rsidRPr="00CB7130" w:rsidTr="00CB7130">
        <w:trPr>
          <w:trHeight w:val="968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Республика (край, область), район, город</w:t>
            </w:r>
          </w:p>
        </w:tc>
        <w:tc>
          <w:tcPr>
            <w:tcW w:w="118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Улица, дом, корпус, квартира</w:t>
            </w:r>
          </w:p>
        </w:tc>
        <w:tc>
          <w:tcPr>
            <w:tcW w:w="16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130" w:rsidRPr="00CB7130" w:rsidTr="00CB7130">
        <w:trPr>
          <w:trHeight w:val="1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13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CB7130" w:rsidRPr="00CB7130" w:rsidTr="00CB7130">
        <w:trPr>
          <w:trHeight w:val="7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numPr>
                <w:ilvl w:val="0"/>
                <w:numId w:val="2"/>
              </w:numPr>
              <w:spacing w:after="0" w:line="240" w:lineRule="auto"/>
              <w:ind w:left="0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30" w:rsidRPr="00CB7130" w:rsidRDefault="00CB7130" w:rsidP="00CB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7130" w:rsidRPr="00CB7130" w:rsidRDefault="00CB7130" w:rsidP="00CB7130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713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Примечания.</w:t>
      </w:r>
    </w:p>
    <w:p w:rsidR="00CB7130" w:rsidRPr="00CB7130" w:rsidRDefault="00CB7130" w:rsidP="00CB7130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713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Столбцы с 1 по 9 заполняются избирательной комиссией, направляющей запрос.</w:t>
      </w:r>
    </w:p>
    <w:p w:rsidR="00AB62AC" w:rsidRDefault="00CB7130" w:rsidP="00CB7130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71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Столбцы с 10 по 12 заполняются органами ФМС России. В случае выявления расхождений в паспортных данных, в столбце указываются полные паспортные данные в соответствии с информацией ФМС России. При отсутствии расхождений, проставляется отметка «да». В случае наличия гражданства Российской Федерации проставляется отметка «да», при отсутствии такового – «нет». В случае наличия уведомления </w:t>
      </w:r>
      <w:r w:rsidRPr="00CB7130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наличии у данных граждан гражданства иностранного государства или документа на право постоянного проживания в иностранном государстве</w:t>
      </w:r>
      <w:r w:rsidRPr="00CB713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проставляется отметка, указывающая на соответствующий статус в конкретном государстве, при отсутствии любого из перечисленных статусов – «нет».</w:t>
      </w:r>
    </w:p>
    <w:p w:rsidR="00AB62AC" w:rsidRPr="00AB62AC" w:rsidRDefault="00AB62AC" w:rsidP="00AB62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B62AC" w:rsidRPr="00AB62AC" w:rsidSect="00AB62AC">
          <w:type w:val="continuous"/>
          <w:pgSz w:w="11905" w:h="16837"/>
          <w:pgMar w:top="1134" w:right="1134" w:bottom="1134" w:left="1134" w:header="720" w:footer="720" w:gutter="0"/>
          <w:cols w:space="720"/>
          <w:docGrid w:linePitch="299"/>
        </w:sectPr>
      </w:pPr>
    </w:p>
    <w:p w:rsidR="00AB62AC" w:rsidRPr="00714505" w:rsidRDefault="00AB62AC" w:rsidP="00AB62AC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7130" w:rsidRPr="00CB7130" w:rsidRDefault="00CB7130" w:rsidP="00CB7130">
      <w:pPr>
        <w:autoSpaceDE w:val="0"/>
        <w:autoSpaceDN w:val="0"/>
        <w:adjustRightInd w:val="0"/>
        <w:spacing w:before="31" w:after="0" w:line="278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B7130" w:rsidRPr="00CB7130" w:rsidSect="00C3440E">
          <w:type w:val="continuous"/>
          <w:pgSz w:w="11905" w:h="16837"/>
          <w:pgMar w:top="1134" w:right="1134" w:bottom="1134" w:left="1134" w:header="720" w:footer="720" w:gutter="0"/>
          <w:cols w:space="60"/>
          <w:noEndnote/>
          <w:titlePg/>
          <w:docGrid w:linePitch="326"/>
        </w:sectPr>
      </w:pPr>
    </w:p>
    <w:p w:rsidR="00D337F0" w:rsidRPr="00D31C3D" w:rsidRDefault="00183FEA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D337F0"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 3</w:t>
      </w:r>
      <w:r w:rsidR="00D337F0"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решению территориальной избирательной комиссии  </w:t>
      </w:r>
    </w:p>
    <w:p w:rsidR="00D337F0" w:rsidRPr="00D31C3D" w:rsidRDefault="00D337F0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Михайловского района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18 июня 2015 года № 651/104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"/>
        <w:gridCol w:w="236"/>
        <w:gridCol w:w="3619"/>
      </w:tblGrid>
      <w:tr w:rsidR="000B18DE" w:rsidRPr="00CC02B1" w:rsidTr="0023214D">
        <w:trPr>
          <w:trHeight w:val="1829"/>
        </w:trPr>
        <w:tc>
          <w:tcPr>
            <w:tcW w:w="4785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512E6A" wp14:editId="466E98A3">
                  <wp:extent cx="495300" cy="6286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B18DE" w:rsidRPr="00CC02B1" w:rsidRDefault="000B18DE" w:rsidP="00D337F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</w:tc>
        <w:tc>
          <w:tcPr>
            <w:tcW w:w="540" w:type="dxa"/>
            <w:hideMark/>
          </w:tcPr>
          <w:p w:rsidR="000B18DE" w:rsidRPr="00CC02B1" w:rsidRDefault="000B18DE" w:rsidP="00CB71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BE27012" wp14:editId="58F2279F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"/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0B18DE" w:rsidRPr="00CC02B1" w:rsidRDefault="000B18DE" w:rsidP="00CB71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19" w:type="dxa"/>
            <w:hideMark/>
          </w:tcPr>
          <w:p w:rsidR="000B18DE" w:rsidRPr="00CC02B1" w:rsidRDefault="000B18DE" w:rsidP="00CB71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337F0" w:rsidRPr="00D337F0" w:rsidRDefault="00D337F0" w:rsidP="00D31C3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</w:t>
            </w:r>
            <w:r w:rsidR="00D3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3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нформационного</w:t>
            </w:r>
            <w:r w:rsidR="00D31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3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Управления МВД России</w:t>
            </w:r>
          </w:p>
          <w:p w:rsidR="000B18DE" w:rsidRDefault="00D337F0" w:rsidP="00D3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Приморскому краю</w:t>
            </w:r>
          </w:p>
          <w:p w:rsidR="00CB7130" w:rsidRPr="00CC02B1" w:rsidRDefault="00CB7130" w:rsidP="00D31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Студеникиной</w:t>
            </w:r>
          </w:p>
        </w:tc>
      </w:tr>
      <w:tr w:rsidR="000B18DE" w:rsidRPr="00CC02B1" w:rsidTr="00CB7130">
        <w:trPr>
          <w:gridAfter w:val="3"/>
          <w:wAfter w:w="4395" w:type="dxa"/>
          <w:trHeight w:val="276"/>
        </w:trPr>
        <w:tc>
          <w:tcPr>
            <w:tcW w:w="4785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Красноармейская, д. 16,  каб.. 109, 692651, Приморский край, Михайловский  район,   с. Михайловка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B18DE" w:rsidRPr="00CC02B1" w:rsidRDefault="000B18DE" w:rsidP="00D33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</w:tc>
      </w:tr>
    </w:tbl>
    <w:p w:rsidR="00CB7130" w:rsidRDefault="00CB7130" w:rsidP="00D31C3D">
      <w:pPr>
        <w:tabs>
          <w:tab w:val="left" w:pos="4928"/>
        </w:tabs>
        <w:spacing w:after="0" w:line="240" w:lineRule="auto"/>
        <w:ind w:left="5664" w:right="1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C3D" w:rsidRDefault="00D31C3D" w:rsidP="00D31C3D">
      <w:pPr>
        <w:tabs>
          <w:tab w:val="left" w:pos="4928"/>
        </w:tabs>
        <w:spacing w:after="0" w:line="240" w:lineRule="auto"/>
        <w:ind w:left="5664" w:right="1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BDA" w:rsidRDefault="00CB7130" w:rsidP="00CB7130">
      <w:pPr>
        <w:tabs>
          <w:tab w:val="left" w:pos="4928"/>
        </w:tabs>
        <w:spacing w:after="0" w:line="240" w:lineRule="auto"/>
        <w:ind w:right="1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Уважаемая Алла Васильевна!</w:t>
      </w:r>
    </w:p>
    <w:p w:rsidR="00EE436F" w:rsidRDefault="00183FEA" w:rsidP="00CB7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со статьями 4 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33 Федерального закона 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="00745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Избирательным кодексом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Приморского края, направляем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Ваш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списки лиц  выдвинутых (зарегистрированных) кандидатами на должность главы на выборах </w:t>
      </w:r>
      <w:r w:rsidR="00CB71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74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 </w:t>
      </w:r>
      <w:r w:rsidR="00853BDA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Михайловского муниципального района</w:t>
      </w:r>
      <w:r w:rsidR="0074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4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выявления обстоятельств,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ограничивающих пассивное избирательное право кандидатов</w:t>
      </w:r>
      <w:r w:rsidR="00EE436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достоверности сведений, указанных в заявлениях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130" w:rsidRDefault="00D337F0" w:rsidP="00CB7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1"/>
        <w:sym w:font="Symbol" w:char="F02A"/>
      </w:r>
      <w:r w:rsidR="00EE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</w:t>
      </w:r>
      <w:r w:rsidR="00714505" w:rsidRPr="00D3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сообщить</w:t>
      </w:r>
      <w:r w:rsidR="00EE4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Федеральным законом от 12 июня 2002 года № 67-ФЗ « Об основных гарантиях избирательных прав и права на участие в референдуме граждан Российской Федерации» в 10-ти дневный срок.</w:t>
      </w:r>
    </w:p>
    <w:p w:rsidR="00EE436F" w:rsidRDefault="00EE436F" w:rsidP="00EE4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на _____листах.</w:t>
      </w:r>
    </w:p>
    <w:p w:rsidR="00745AE5" w:rsidRDefault="00D31C3D" w:rsidP="00EE43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                                                   Н.С.</w:t>
      </w:r>
      <w:r w:rsidR="00745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Горбачева</w:t>
      </w:r>
    </w:p>
    <w:p w:rsidR="00EE436F" w:rsidRPr="00D31C3D" w:rsidRDefault="00EE436F" w:rsidP="00CB7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результатах проверки должны содержать следующую информацию1 установочные данные :</w:t>
      </w:r>
    </w:p>
    <w:p w:rsidR="00EE436F" w:rsidRPr="00D31C3D" w:rsidRDefault="00EE436F" w:rsidP="00CB7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(Ф,И,О., 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и место рождения);</w:t>
      </w:r>
    </w:p>
    <w:p w:rsidR="00EE436F" w:rsidRPr="00D31C3D" w:rsidRDefault="00D31C3D" w:rsidP="00CB7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EE436F"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когда-либо имеющихся судимостях;</w:t>
      </w:r>
    </w:p>
    <w:p w:rsidR="00EE436F" w:rsidRPr="00D31C3D" w:rsidRDefault="00EE436F" w:rsidP="00CB71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-дата,</w:t>
      </w:r>
      <w:r w:rsid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суда</w:t>
      </w:r>
      <w:r w:rsid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,вынесшего приговор,</w:t>
      </w:r>
      <w:r w:rsid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статью (статьи) УК РФ, на основании которой (которых) был осужден кандидат, а также статью (статьи) уголовного кодекса,</w:t>
      </w:r>
      <w:r w:rsid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пр</w:t>
      </w:r>
      <w:r w:rsid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инятого в соответствии с Основа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ми уголовного законодательства Союза ССР и союзных республик;</w:t>
      </w:r>
    </w:p>
    <w:p w:rsidR="00D31C3D" w:rsidRPr="00D31C3D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срок и вид наказания; </w:t>
      </w:r>
      <w:r w:rsidR="00EE436F"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E436F"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освобождения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мест лишения свободы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,отбытия наказания,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уплаты штрафа;</w:t>
      </w:r>
    </w:p>
    <w:p w:rsidR="00D31C3D" w:rsidRPr="00D31C3D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- категория преступления в соответствии с действовавшим на момент осуждения уголовным законом;</w:t>
      </w:r>
    </w:p>
    <w:p w:rsidR="00D31C3D" w:rsidRPr="00D31C3D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 погашения (дата снятия судимости);</w:t>
      </w:r>
    </w:p>
    <w:p w:rsidR="00CB7130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привлечении</w:t>
      </w:r>
      <w:r w:rsidR="00714505" w:rsidRPr="00D31C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кандидата к административной ответственности по статьям 20.3 и 20.29Кодекса РФ об административных правонарушениях;</w:t>
      </w:r>
    </w:p>
    <w:p w:rsidR="00D31C3D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дата, орган,( должностное лицо), вынесшее постановление;</w:t>
      </w:r>
    </w:p>
    <w:p w:rsidR="00D31C3D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статья (статьи) Кодекса РФ об административных правонарушениях, на основании которой (которых) привлекался кандидат;</w:t>
      </w:r>
    </w:p>
    <w:p w:rsidR="00D31C3D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-вид наказания;</w:t>
      </w:r>
    </w:p>
    <w:p w:rsidR="00D31C3D" w:rsidRDefault="00D31C3D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окончание срока, в течении которого кандидат считается подвергнутым административному наказанию. (указываются причины изменения срока исполнени</w:t>
      </w:r>
      <w:r w:rsidR="00745AE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EE436F" w:rsidRDefault="00EE436F" w:rsidP="00D31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7F0" w:rsidRPr="00714505" w:rsidRDefault="00C3440E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337F0"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</w:t>
      </w:r>
      <w:r w:rsidR="00D337F0"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территориальной избирательной комиссии  </w:t>
      </w:r>
    </w:p>
    <w:p w:rsidR="00D337F0" w:rsidRPr="00714505" w:rsidRDefault="00D337F0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D337F0" w:rsidRPr="00714505" w:rsidRDefault="00D337F0" w:rsidP="00D337F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651/104</w:t>
      </w:r>
    </w:p>
    <w:p w:rsidR="00D337F0" w:rsidRDefault="00D337F0" w:rsidP="00D33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40"/>
        <w:gridCol w:w="236"/>
        <w:gridCol w:w="3619"/>
      </w:tblGrid>
      <w:tr w:rsidR="000B18DE" w:rsidRPr="00CC02B1" w:rsidTr="0023214D">
        <w:trPr>
          <w:trHeight w:val="45"/>
        </w:trPr>
        <w:tc>
          <w:tcPr>
            <w:tcW w:w="4785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8BF9BFB" wp14:editId="39CF8EF3">
                  <wp:extent cx="495300" cy="628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ТЕРРИТОРИАЛЬНАЯ ИЗБИРАТЕЛЬНАЯ КОМИССИЯ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МИХАЙЛОВСКОГО  РАЙОНА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hideMark/>
          </w:tcPr>
          <w:p w:rsidR="000B18DE" w:rsidRPr="00CC02B1" w:rsidRDefault="000B18DE" w:rsidP="00CB713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C02B1">
              <w:rPr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AABE4E7" wp14:editId="5F796FF2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3810</wp:posOffset>
                      </wp:positionV>
                      <wp:extent cx="79375" cy="0"/>
                      <wp:effectExtent l="0" t="0" r="15875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pt,.3pt" to="32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"/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0B18DE" w:rsidRDefault="000B18DE" w:rsidP="00CB71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D337F0" w:rsidRDefault="00D337F0" w:rsidP="00CB71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D337F0" w:rsidRPr="00CC02B1" w:rsidRDefault="00D337F0" w:rsidP="00CB7130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19" w:type="dxa"/>
            <w:hideMark/>
          </w:tcPr>
          <w:p w:rsidR="000B18DE" w:rsidRPr="00D337F0" w:rsidRDefault="000B18DE" w:rsidP="00CB713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37F0" w:rsidRPr="00D337F0" w:rsidRDefault="00D337F0" w:rsidP="00D337F0">
            <w:pPr>
              <w:widowControl w:val="0"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Руководителю Федеральной службы по </w:t>
            </w:r>
          </w:p>
          <w:p w:rsidR="00D337F0" w:rsidRPr="00D337F0" w:rsidRDefault="00D337F0" w:rsidP="00D337F0">
            <w:pPr>
              <w:widowControl w:val="0"/>
              <w:snapToGrid w:val="0"/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надзору в сфере образования и науки</w:t>
            </w:r>
          </w:p>
          <w:p w:rsidR="000B18DE" w:rsidRPr="00CC02B1" w:rsidRDefault="00D337F0" w:rsidP="00D3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3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руководителю учебного заведения</w:t>
            </w:r>
          </w:p>
        </w:tc>
      </w:tr>
      <w:tr w:rsidR="000B18DE" w:rsidRPr="00CC02B1" w:rsidTr="00CB7130">
        <w:trPr>
          <w:gridAfter w:val="3"/>
          <w:wAfter w:w="4395" w:type="dxa"/>
          <w:trHeight w:val="276"/>
        </w:trPr>
        <w:tc>
          <w:tcPr>
            <w:tcW w:w="4785" w:type="dxa"/>
          </w:tcPr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ул. Красноармейская, д. 16,  каб.. 109, 692651, Приморский край, Михайловский  район,   с. Михайловка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телефон/факс (42346) 2-30-67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tik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@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mikhprim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ru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ОКПО 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29766987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, ОГРН 113251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1004449</w:t>
            </w:r>
          </w:p>
          <w:p w:rsidR="000B18DE" w:rsidRPr="00CC02B1" w:rsidRDefault="000B18DE" w:rsidP="00CB713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ИНН/КПП 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008761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/25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  <w:r w:rsidRPr="00CC02B1">
              <w:rPr>
                <w:rFonts w:ascii="Times New Roman" w:eastAsia="Times New Roman" w:hAnsi="Times New Roman" w:cs="Times New Roman"/>
                <w:sz w:val="18"/>
                <w:szCs w:val="18"/>
              </w:rPr>
              <w:t>01001</w:t>
            </w:r>
          </w:p>
          <w:p w:rsidR="000B18DE" w:rsidRPr="00CC02B1" w:rsidRDefault="000B18DE" w:rsidP="00CB713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10D1A" w:rsidRPr="00DB21CB" w:rsidRDefault="00B10D1A" w:rsidP="007145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D1A" w:rsidRPr="00B10D1A" w:rsidRDefault="00B10D1A" w:rsidP="00B10D1A">
      <w:pPr>
        <w:pStyle w:val="FR2"/>
        <w:spacing w:before="0" w:line="360" w:lineRule="auto"/>
        <w:ind w:left="0" w:right="-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Уважаемый (ая)</w:t>
      </w:r>
    </w:p>
    <w:p w:rsidR="00B10D1A" w:rsidRDefault="00B10D1A" w:rsidP="00C3440E">
      <w:pPr>
        <w:pStyle w:val="FR2"/>
        <w:spacing w:before="0" w:line="360" w:lineRule="auto"/>
        <w:ind w:left="0" w:right="-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B10D1A">
        <w:rPr>
          <w:sz w:val="24"/>
          <w:szCs w:val="24"/>
        </w:rPr>
        <w:t>соответствии со статьей 33 Федеральног</w:t>
      </w:r>
      <w:r w:rsidR="00C3440E">
        <w:rPr>
          <w:sz w:val="24"/>
          <w:szCs w:val="24"/>
        </w:rPr>
        <w:t xml:space="preserve">о закона «Об основных гарантиях </w:t>
      </w:r>
      <w:r w:rsidRPr="00B10D1A">
        <w:rPr>
          <w:sz w:val="24"/>
          <w:szCs w:val="24"/>
        </w:rPr>
        <w:t>избирательных прав и права на участие в</w:t>
      </w:r>
      <w:r w:rsidR="00C3440E">
        <w:rPr>
          <w:sz w:val="24"/>
          <w:szCs w:val="24"/>
        </w:rPr>
        <w:t xml:space="preserve"> референдуме граждан Российской </w:t>
      </w:r>
      <w:r w:rsidRPr="00B10D1A">
        <w:rPr>
          <w:sz w:val="24"/>
          <w:szCs w:val="24"/>
        </w:rPr>
        <w:t>Федерации», статьей 39 Избирательного кодекса Приморского края направляем Вам копию документа, содержащего сведения о профессиональном образовании кандидата __________________________</w:t>
      </w:r>
      <w:r>
        <w:rPr>
          <w:sz w:val="24"/>
          <w:szCs w:val="24"/>
        </w:rPr>
        <w:t>_____________________________________________</w:t>
      </w:r>
      <w:r>
        <w:rPr>
          <w:sz w:val="18"/>
          <w:szCs w:val="18"/>
        </w:rPr>
        <w:t xml:space="preserve">                                               (наименование </w:t>
      </w:r>
      <w:r w:rsidRPr="00B10D1A">
        <w:rPr>
          <w:sz w:val="18"/>
          <w:szCs w:val="18"/>
        </w:rPr>
        <w:t xml:space="preserve">выборов,) </w:t>
      </w:r>
      <w:r w:rsidRPr="00B10D1A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</w:t>
      </w:r>
    </w:p>
    <w:p w:rsidR="00B10D1A" w:rsidRPr="00B10D1A" w:rsidRDefault="00B10D1A" w:rsidP="00C3440E">
      <w:pPr>
        <w:pStyle w:val="FR2"/>
        <w:spacing w:before="0" w:line="360" w:lineRule="auto"/>
        <w:ind w:left="0" w:right="-8" w:firstLine="708"/>
        <w:jc w:val="both"/>
        <w:rPr>
          <w:sz w:val="18"/>
          <w:szCs w:val="18"/>
        </w:rPr>
      </w:pPr>
      <w:r w:rsidRPr="00B10D1A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            </w:t>
      </w:r>
      <w:r w:rsidRPr="00B10D1A">
        <w:rPr>
          <w:sz w:val="18"/>
          <w:szCs w:val="18"/>
        </w:rPr>
        <w:t xml:space="preserve"> ( ФИО кандидата)</w:t>
      </w:r>
    </w:p>
    <w:p w:rsidR="00B10D1A" w:rsidRDefault="00B10D1A" w:rsidP="00C3440E">
      <w:pPr>
        <w:pStyle w:val="FR2"/>
        <w:spacing w:before="0" w:line="360" w:lineRule="auto"/>
        <w:ind w:left="0" w:right="-8"/>
        <w:jc w:val="both"/>
        <w:rPr>
          <w:sz w:val="24"/>
          <w:szCs w:val="24"/>
        </w:rPr>
      </w:pPr>
      <w:r w:rsidRPr="00B10D1A">
        <w:rPr>
          <w:sz w:val="24"/>
          <w:szCs w:val="24"/>
        </w:rPr>
        <w:t xml:space="preserve">для проверки достоверности сведений, указанных в документах, представленных в территориальную избирательную комиссию </w:t>
      </w:r>
      <w:r>
        <w:rPr>
          <w:sz w:val="24"/>
          <w:szCs w:val="24"/>
        </w:rPr>
        <w:t>Михайловского района</w:t>
      </w:r>
      <w:r w:rsidR="00C3440E">
        <w:rPr>
          <w:sz w:val="24"/>
          <w:szCs w:val="24"/>
        </w:rPr>
        <w:t>.</w:t>
      </w:r>
    </w:p>
    <w:p w:rsidR="00B10D1A" w:rsidRDefault="00B10D1A" w:rsidP="00C3440E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10D1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(указанные кандидатом в своем заявлении о согласии баллотироваться сведения: о профессиональном образовании 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.</w:t>
      </w:r>
    </w:p>
    <w:p w:rsidR="00B10D1A" w:rsidRPr="00B10D1A" w:rsidRDefault="00B10D1A" w:rsidP="00B10D1A">
      <w:pPr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</w:t>
      </w:r>
      <w:r w:rsidRPr="00B10D1A">
        <w:rPr>
          <w:rFonts w:ascii="Times New Roman" w:hAnsi="Times New Roman" w:cs="Times New Roman"/>
          <w:sz w:val="24"/>
          <w:szCs w:val="24"/>
        </w:rPr>
        <w:t>О результатах рассмотрения указанных сведений просим сообщить в Избирательную комиссию Приморского края</w:t>
      </w:r>
      <w:r w:rsidRPr="00B10D1A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B10D1A">
        <w:rPr>
          <w:rFonts w:ascii="Times New Roman" w:hAnsi="Times New Roman" w:cs="Times New Roman"/>
          <w:sz w:val="24"/>
          <w:szCs w:val="24"/>
        </w:rPr>
        <w:t>в 10-дневный срок.</w:t>
      </w:r>
    </w:p>
    <w:p w:rsidR="00B10D1A" w:rsidRPr="00B10D1A" w:rsidRDefault="00B10D1A" w:rsidP="00B10D1A">
      <w:pPr>
        <w:pStyle w:val="FR2"/>
        <w:spacing w:line="360" w:lineRule="auto"/>
        <w:ind w:left="0" w:right="-8"/>
        <w:jc w:val="both"/>
        <w:rPr>
          <w:sz w:val="24"/>
          <w:szCs w:val="24"/>
        </w:rPr>
      </w:pPr>
      <w:r w:rsidRPr="00B10D1A">
        <w:rPr>
          <w:sz w:val="24"/>
          <w:szCs w:val="24"/>
        </w:rPr>
        <w:t>Приложение: на 1 л. в 1 экз. (копия диплома)</w:t>
      </w:r>
    </w:p>
    <w:p w:rsidR="00B10D1A" w:rsidRPr="00B10D1A" w:rsidRDefault="00B10D1A" w:rsidP="00B10D1A">
      <w:pPr>
        <w:pStyle w:val="a9"/>
        <w:ind w:firstLine="708"/>
        <w:jc w:val="left"/>
        <w:rPr>
          <w:rFonts w:ascii="Times New Roman" w:hAnsi="Times New Roman"/>
          <w:snapToGrid w:val="0"/>
          <w:sz w:val="24"/>
          <w:szCs w:val="24"/>
        </w:rPr>
      </w:pPr>
      <w:r w:rsidRPr="00B10D1A">
        <w:rPr>
          <w:rFonts w:ascii="Times New Roman" w:hAnsi="Times New Roman"/>
          <w:snapToGrid w:val="0"/>
          <w:sz w:val="24"/>
          <w:szCs w:val="24"/>
        </w:rPr>
        <w:t xml:space="preserve">Председатель комиссии   </w:t>
      </w:r>
      <w:r w:rsidR="0023214D">
        <w:rPr>
          <w:rFonts w:ascii="Times New Roman" w:hAnsi="Times New Roman"/>
          <w:snapToGrid w:val="0"/>
          <w:sz w:val="24"/>
          <w:szCs w:val="24"/>
          <w:lang w:val="ru-RU"/>
        </w:rPr>
        <w:t xml:space="preserve">                                                           Н.С. Горбачева</w:t>
      </w:r>
      <w:r w:rsidRPr="00B10D1A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</w:t>
      </w:r>
    </w:p>
    <w:p w:rsidR="00B10D1A" w:rsidRDefault="00B10D1A" w:rsidP="00B10D1A">
      <w:pPr>
        <w:pStyle w:val="a9"/>
        <w:ind w:firstLine="0"/>
        <w:jc w:val="left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C3440E" w:rsidRDefault="00C3440E" w:rsidP="00B10D1A">
      <w:pPr>
        <w:pStyle w:val="a9"/>
        <w:ind w:firstLine="0"/>
        <w:jc w:val="left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C3440E" w:rsidRPr="00C3440E" w:rsidRDefault="00C3440E" w:rsidP="00B10D1A">
      <w:pPr>
        <w:pStyle w:val="a9"/>
        <w:ind w:firstLine="0"/>
        <w:jc w:val="left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B10D1A" w:rsidRDefault="00B10D1A" w:rsidP="00B10D1A">
      <w:pPr>
        <w:pStyle w:val="a9"/>
        <w:ind w:firstLine="0"/>
        <w:jc w:val="left"/>
        <w:rPr>
          <w:rFonts w:ascii="Times New Roman" w:hAnsi="Times New Roman"/>
          <w:snapToGrid w:val="0"/>
          <w:sz w:val="26"/>
          <w:szCs w:val="26"/>
        </w:rPr>
      </w:pPr>
    </w:p>
    <w:p w:rsidR="00714505" w:rsidRPr="00DB21CB" w:rsidRDefault="00714505" w:rsidP="00714505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CA8" w:rsidRPr="00714505" w:rsidRDefault="00B10D1A" w:rsidP="00044CA8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44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5</w:t>
      </w:r>
      <w:r w:rsidR="00044CA8"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территориальной избирательной комиссии  </w:t>
      </w:r>
    </w:p>
    <w:p w:rsidR="00044CA8" w:rsidRPr="00714505" w:rsidRDefault="00044CA8" w:rsidP="00044CA8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044CA8" w:rsidRDefault="00044CA8" w:rsidP="00044CA8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651/104</w:t>
      </w:r>
    </w:p>
    <w:p w:rsidR="0007452C" w:rsidRDefault="0007452C" w:rsidP="00044CA8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52C" w:rsidRPr="00714505" w:rsidRDefault="0007452C" w:rsidP="00044CA8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22"/>
        <w:gridCol w:w="5038"/>
      </w:tblGrid>
      <w:tr w:rsidR="00044CA8" w:rsidTr="00044CA8">
        <w:tc>
          <w:tcPr>
            <w:tcW w:w="5222" w:type="dxa"/>
            <w:hideMark/>
          </w:tcPr>
          <w:tbl>
            <w:tblPr>
              <w:tblW w:w="11352" w:type="dxa"/>
              <w:tblLayout w:type="fixed"/>
              <w:tblLook w:val="01E0" w:firstRow="1" w:lastRow="1" w:firstColumn="1" w:lastColumn="1" w:noHBand="0" w:noVBand="0"/>
            </w:tblPr>
            <w:tblGrid>
              <w:gridCol w:w="4995"/>
              <w:gridCol w:w="236"/>
              <w:gridCol w:w="2010"/>
              <w:gridCol w:w="4111"/>
            </w:tblGrid>
            <w:tr w:rsidR="00044CA8" w:rsidTr="00734688">
              <w:trPr>
                <w:trHeight w:val="2180"/>
              </w:trPr>
              <w:tc>
                <w:tcPr>
                  <w:tcW w:w="4995" w:type="dxa"/>
                </w:tcPr>
                <w:p w:rsidR="00044CA8" w:rsidRPr="0007452C" w:rsidRDefault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7452C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2B1B45" wp14:editId="6DC1C635">
                        <wp:extent cx="495300" cy="619125"/>
                        <wp:effectExtent l="0" t="0" r="0" b="9525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44CA8" w:rsidRPr="0007452C" w:rsidRDefault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0745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ТЕРРИТОРИАЛЬНАЯ ИЗБИРАТЕЛЬНАЯ КОМИССИЯ</w:t>
                  </w:r>
                </w:p>
                <w:p w:rsidR="00044CA8" w:rsidRDefault="00044CA8" w:rsidP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  <w:r w:rsidRPr="000745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МИХАЙЛОВСКОГО  РАЙОНА</w:t>
                  </w:r>
                </w:p>
              </w:tc>
              <w:tc>
                <w:tcPr>
                  <w:tcW w:w="236" w:type="dxa"/>
                  <w:hideMark/>
                </w:tcPr>
                <w:p w:rsidR="00044CA8" w:rsidRDefault="00044CA8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  <w:tc>
                <w:tcPr>
                  <w:tcW w:w="2010" w:type="dxa"/>
                  <w:hideMark/>
                </w:tcPr>
                <w:p w:rsidR="00044CA8" w:rsidRDefault="00044CA8">
                  <w:pPr>
                    <w:spacing w:after="0"/>
                  </w:pPr>
                </w:p>
              </w:tc>
              <w:tc>
                <w:tcPr>
                  <w:tcW w:w="4111" w:type="dxa"/>
                </w:tcPr>
                <w:p w:rsidR="00044CA8" w:rsidRDefault="00044CA8" w:rsidP="0023214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0"/>
                    </w:rPr>
                  </w:pPr>
                </w:p>
              </w:tc>
            </w:tr>
            <w:tr w:rsidR="00044CA8" w:rsidTr="00734688">
              <w:trPr>
                <w:gridAfter w:val="3"/>
                <w:wAfter w:w="6357" w:type="dxa"/>
                <w:trHeight w:val="276"/>
              </w:trPr>
              <w:tc>
                <w:tcPr>
                  <w:tcW w:w="4995" w:type="dxa"/>
                  <w:vMerge w:val="restart"/>
                </w:tcPr>
                <w:p w:rsidR="00044CA8" w:rsidRDefault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ул. Красноармейская, д. 16,  каб.. 109, 692651, Приморский край, Михайловский  район,   с. Михайловка</w:t>
                  </w:r>
                </w:p>
                <w:p w:rsidR="00044CA8" w:rsidRDefault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телефон/факс (42346) 2-30-67</w:t>
                  </w:r>
                </w:p>
                <w:p w:rsidR="00044CA8" w:rsidRDefault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tik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@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mikhprim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  <w:p w:rsidR="00044CA8" w:rsidRDefault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ОКПО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29766987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ОГРН 113251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1004449</w:t>
                  </w:r>
                </w:p>
                <w:p w:rsidR="00044CA8" w:rsidRDefault="00044CA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ИНН/КПП 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008761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/25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01001</w:t>
                  </w:r>
                </w:p>
              </w:tc>
            </w:tr>
            <w:tr w:rsidR="00044CA8" w:rsidTr="00734688">
              <w:trPr>
                <w:gridAfter w:val="3"/>
                <w:wAfter w:w="6357" w:type="dxa"/>
                <w:trHeight w:val="322"/>
              </w:trPr>
              <w:tc>
                <w:tcPr>
                  <w:tcW w:w="4995" w:type="dxa"/>
                  <w:vMerge/>
                  <w:vAlign w:val="center"/>
                  <w:hideMark/>
                </w:tcPr>
                <w:p w:rsidR="00044CA8" w:rsidRDefault="00044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44CA8" w:rsidTr="00734688">
              <w:trPr>
                <w:gridAfter w:val="3"/>
                <w:wAfter w:w="6357" w:type="dxa"/>
                <w:trHeight w:val="573"/>
              </w:trPr>
              <w:tc>
                <w:tcPr>
                  <w:tcW w:w="4995" w:type="dxa"/>
                  <w:vMerge/>
                  <w:vAlign w:val="center"/>
                  <w:hideMark/>
                </w:tcPr>
                <w:p w:rsidR="00044CA8" w:rsidRDefault="00044C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44CA8" w:rsidRDefault="00044CA8">
            <w:pPr>
              <w:widowControl w:val="0"/>
              <w:snapToGrid w:val="0"/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8" w:type="dxa"/>
          </w:tcPr>
          <w:p w:rsidR="0007452C" w:rsidRDefault="0007452C" w:rsidP="00E72EB6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34688" w:rsidRPr="00E72EB6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Начальнику Управления</w:t>
            </w:r>
          </w:p>
          <w:p w:rsidR="00734688" w:rsidRPr="00E72EB6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ГИБДД УМВД России </w:t>
            </w:r>
          </w:p>
          <w:p w:rsidR="00734688" w:rsidRPr="00E72EB6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 Приморскому краю</w:t>
            </w:r>
          </w:p>
          <w:p w:rsidR="00734688" w:rsidRPr="00E72EB6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34688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72E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О.В. Зубакину</w:t>
            </w:r>
          </w:p>
          <w:p w:rsidR="00734688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734688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690105</w:t>
            </w:r>
          </w:p>
          <w:p w:rsidR="00734688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Владивосток</w:t>
            </w:r>
          </w:p>
          <w:p w:rsidR="00734688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пр-т 100-летия</w:t>
            </w:r>
          </w:p>
          <w:p w:rsidR="0007452C" w:rsidRDefault="00734688" w:rsidP="00734688">
            <w:pPr>
              <w:widowControl w:val="0"/>
              <w:spacing w:after="0" w:line="240" w:lineRule="auto"/>
              <w:ind w:right="-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Владивостока,148</w:t>
            </w:r>
          </w:p>
        </w:tc>
      </w:tr>
    </w:tbl>
    <w:p w:rsidR="00E72EB6" w:rsidRPr="00E72EB6" w:rsidRDefault="00044CA8" w:rsidP="00E72EB6">
      <w:pPr>
        <w:widowControl w:val="0"/>
        <w:spacing w:before="140" w:after="0" w:line="240" w:lineRule="auto"/>
        <w:ind w:right="-8" w:firstLine="709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04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72EB6" w:rsidRPr="00E72EB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Уважаемый Олег Викторович!</w:t>
      </w:r>
    </w:p>
    <w:p w:rsidR="00E72EB6" w:rsidRPr="00E72EB6" w:rsidRDefault="00E72EB6" w:rsidP="00E72EB6">
      <w:pPr>
        <w:widowControl w:val="0"/>
        <w:spacing w:before="14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39 Избирательного кодекса Приморского края просим проверить достоверность сведений, указанных в документах, представленных кандидатом </w:t>
      </w:r>
      <w:r w:rsidR="007346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должность главы  </w:t>
      </w: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</w:t>
      </w:r>
      <w:r w:rsidR="000745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</w:t>
      </w:r>
    </w:p>
    <w:p w:rsidR="00E72EB6" w:rsidRPr="00E72EB6" w:rsidRDefault="00E72EB6" w:rsidP="00E72EB6">
      <w:pPr>
        <w:widowControl w:val="0"/>
        <w:spacing w:after="0" w:line="240" w:lineRule="auto"/>
        <w:ind w:right="-8" w:firstLine="708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(наименование выборов, ФИО кандидата, дата рождения)</w:t>
      </w:r>
    </w:p>
    <w:p w:rsidR="00E72EB6" w:rsidRPr="00E72EB6" w:rsidRDefault="00E72EB6" w:rsidP="00E72EB6">
      <w:pPr>
        <w:widowControl w:val="0"/>
        <w:spacing w:after="0" w:line="240" w:lineRule="auto"/>
        <w:ind w:right="-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</w:t>
      </w:r>
      <w:r w:rsidR="000745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</w:t>
      </w:r>
    </w:p>
    <w:p w:rsidR="0007452C" w:rsidRPr="00E72EB6" w:rsidRDefault="00E72EB6" w:rsidP="0007452C">
      <w:pPr>
        <w:widowControl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территориальную избирательную комиссию </w:t>
      </w:r>
      <w:r w:rsidR="000745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Михайловского района</w:t>
      </w:r>
    </w:p>
    <w:p w:rsidR="00E72EB6" w:rsidRPr="00E72EB6" w:rsidRDefault="00E72EB6" w:rsidP="0007452C">
      <w:pPr>
        <w:widowControl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</w:p>
    <w:p w:rsidR="00E72EB6" w:rsidRPr="00E72EB6" w:rsidRDefault="00E72EB6" w:rsidP="0007452C">
      <w:pPr>
        <w:widowControl w:val="0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результатах рассмотрения указанных сведений просим сообщить в  территориальную избирательную комиссию</w:t>
      </w:r>
      <w:r w:rsidR="0007452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Михайловского района </w:t>
      </w: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20-дневный срок.</w:t>
      </w: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                                                     </w:t>
      </w:r>
    </w:p>
    <w:p w:rsidR="00E72EB6" w:rsidRPr="00E72EB6" w:rsidRDefault="00E72EB6" w:rsidP="00E72EB6">
      <w:pPr>
        <w:widowControl w:val="0"/>
        <w:spacing w:before="140" w:after="0" w:line="24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</w:t>
      </w: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выявления фактов недостоверности сведений о транспортных средствах кандидата просим направлять информацию об этом по прилагаемой форме.</w:t>
      </w:r>
    </w:p>
    <w:p w:rsidR="00E72EB6" w:rsidRPr="00E72EB6" w:rsidRDefault="00E72EB6" w:rsidP="00E72EB6">
      <w:pPr>
        <w:widowControl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72EB6" w:rsidRPr="00E72EB6" w:rsidRDefault="00E72EB6" w:rsidP="0007452C">
      <w:pPr>
        <w:widowControl w:val="0"/>
        <w:spacing w:after="0" w:line="24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Приложение: на ___ л. в 1 экз.</w:t>
      </w:r>
    </w:p>
    <w:p w:rsidR="00E72EB6" w:rsidRPr="00E72EB6" w:rsidRDefault="00E72EB6" w:rsidP="00E72E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7452C" w:rsidRDefault="00E72EB6" w:rsidP="00E72EB6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Председатель комиссии   </w:t>
      </w:r>
      <w:r w:rsidR="002321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Н.С. Горбачева</w:t>
      </w:r>
    </w:p>
    <w:p w:rsidR="00E72EB6" w:rsidRPr="00E72EB6" w:rsidRDefault="00E72EB6" w:rsidP="00E72EB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72E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</w:t>
      </w:r>
    </w:p>
    <w:p w:rsidR="00E72EB6" w:rsidRPr="0007452C" w:rsidRDefault="00E72EB6" w:rsidP="00E72EB6">
      <w:pPr>
        <w:tabs>
          <w:tab w:val="left" w:pos="4928"/>
        </w:tabs>
        <w:spacing w:after="0" w:line="240" w:lineRule="auto"/>
        <w:ind w:right="1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5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прилагается копия сведений о доходах, имуществе кандидата, форма сведений о выявленных фактах недостоверности.</w:t>
      </w:r>
    </w:p>
    <w:p w:rsidR="00E72EB6" w:rsidRPr="0007452C" w:rsidRDefault="00E72EB6" w:rsidP="00E72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C93" w:rsidRDefault="004F2C93" w:rsidP="00714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C93" w:rsidRDefault="004F2C93" w:rsidP="00714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C93" w:rsidRDefault="004F2C93" w:rsidP="00714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C93" w:rsidRDefault="004F2C93" w:rsidP="00714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C93" w:rsidRPr="00714505" w:rsidRDefault="004F2C93" w:rsidP="004F2C93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территориальной избирательной комиссии  </w:t>
      </w:r>
    </w:p>
    <w:p w:rsidR="004F2C93" w:rsidRPr="00714505" w:rsidRDefault="004F2C93" w:rsidP="004F2C93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4F2C93" w:rsidRDefault="004F2C93" w:rsidP="004F2C93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651/104</w:t>
      </w:r>
    </w:p>
    <w:p w:rsidR="004F2C93" w:rsidRDefault="004F2C93" w:rsidP="004F2C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018"/>
        <w:gridCol w:w="4021"/>
      </w:tblGrid>
      <w:tr w:rsidR="004F2C93" w:rsidRPr="004F2C93" w:rsidTr="004F2C93">
        <w:trPr>
          <w:trHeight w:val="1765"/>
        </w:trPr>
        <w:tc>
          <w:tcPr>
            <w:tcW w:w="5018" w:type="dxa"/>
          </w:tcPr>
          <w:tbl>
            <w:tblPr>
              <w:tblW w:w="4536" w:type="dxa"/>
              <w:tblLook w:val="01E0" w:firstRow="1" w:lastRow="1" w:firstColumn="1" w:lastColumn="1" w:noHBand="0" w:noVBand="0"/>
            </w:tblPr>
            <w:tblGrid>
              <w:gridCol w:w="4536"/>
            </w:tblGrid>
            <w:tr w:rsidR="004F2C93" w:rsidRPr="004F2C93" w:rsidTr="00CB7130">
              <w:trPr>
                <w:trHeight w:val="45"/>
              </w:trPr>
              <w:tc>
                <w:tcPr>
                  <w:tcW w:w="4536" w:type="dxa"/>
                </w:tcPr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B11D36" wp14:editId="01BA5AB1">
                        <wp:extent cx="495300" cy="619125"/>
                        <wp:effectExtent l="0" t="0" r="0" b="9525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ТЕРРИТОРИАЛЬНАЯ ИЗБИРАТЕЛЬНАЯ КОМИССИЯ</w:t>
                  </w: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МИХАЙЛОВСКОГО  РАЙОНА</w:t>
                  </w: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</w:tr>
            <w:tr w:rsidR="004F2C93" w:rsidRPr="004F2C93" w:rsidTr="00CB7130">
              <w:trPr>
                <w:trHeight w:val="276"/>
              </w:trPr>
              <w:tc>
                <w:tcPr>
                  <w:tcW w:w="4536" w:type="dxa"/>
                  <w:vMerge w:val="restart"/>
                </w:tcPr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ул. Красноармейская, д. 16,  каб.. 109, 692651, Приморский край, Михайловский  район,   с. Михайловка</w:t>
                  </w: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телефон/факс (42346) 2-30-67</w:t>
                  </w: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tik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@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mikhprim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ОКПО 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29766987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ОГРН 113251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1004449</w:t>
                  </w:r>
                </w:p>
                <w:p w:rsidR="004F2C93" w:rsidRPr="004F2C93" w:rsidRDefault="004F2C93" w:rsidP="004F2C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ИНН/КПП 25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008761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/25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01001</w:t>
                  </w:r>
                </w:p>
              </w:tc>
            </w:tr>
            <w:tr w:rsidR="004F2C93" w:rsidRPr="004F2C93" w:rsidTr="00CB7130">
              <w:trPr>
                <w:trHeight w:val="322"/>
              </w:trPr>
              <w:tc>
                <w:tcPr>
                  <w:tcW w:w="4536" w:type="dxa"/>
                  <w:vMerge/>
                  <w:vAlign w:val="center"/>
                  <w:hideMark/>
                </w:tcPr>
                <w:p w:rsidR="004F2C93" w:rsidRPr="004F2C93" w:rsidRDefault="004F2C93" w:rsidP="004F2C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F2C93" w:rsidRPr="004F2C93" w:rsidRDefault="004F2C93" w:rsidP="004F2C93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Начальнику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Дальневосточного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управления 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Центрального банка 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Федерации 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2C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О.Ю. Киселеву</w:t>
            </w: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2C93" w:rsidRPr="004F2C93" w:rsidRDefault="004F2C93" w:rsidP="004F2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2C93" w:rsidRPr="004F2C93" w:rsidRDefault="004F2C93" w:rsidP="004F2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2C93" w:rsidRPr="004F2C93" w:rsidRDefault="004F2C93" w:rsidP="004F2C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F2C93" w:rsidRPr="004F2C93" w:rsidRDefault="004F2C93" w:rsidP="004F2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C93" w:rsidRPr="004F2C93" w:rsidRDefault="004F2C93" w:rsidP="004F2C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C93" w:rsidRPr="004F2C93" w:rsidRDefault="004F2C93" w:rsidP="004F2C93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Уважаемый Олег Юрьевич!</w:t>
      </w:r>
    </w:p>
    <w:p w:rsidR="004F2C93" w:rsidRPr="004F2C93" w:rsidRDefault="004F2C93" w:rsidP="004F2C93">
      <w:pPr>
        <w:widowControl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со статьей 33 Федерального закона «Об основных гарантиях избирательных прав и права на участие в референдуме граждан Российской Федерации», статьей 39 Избирательного кодекса Приморского края направляем Вам сведения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footnoteReference w:id="2"/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 акциях, ином участии в коммерческих организациях, иных ценных бумагах кандидата</w:t>
      </w:r>
      <w:r w:rsidR="0073468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должность главы 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_____________________________________________</w:t>
      </w:r>
      <w:r w:rsidR="00C344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4F2C93" w:rsidRPr="004F2C93" w:rsidRDefault="004F2C93" w:rsidP="004F2C93">
      <w:pPr>
        <w:widowControl w:val="0"/>
        <w:spacing w:after="0" w:line="360" w:lineRule="auto"/>
        <w:ind w:right="-8" w:firstLine="708"/>
        <w:jc w:val="center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(наименование выборов, ФИО кандидата)</w:t>
      </w:r>
    </w:p>
    <w:p w:rsidR="004F2C93" w:rsidRPr="004F2C93" w:rsidRDefault="004F2C93" w:rsidP="004F2C93">
      <w:pPr>
        <w:widowControl w:val="0"/>
        <w:spacing w:after="0" w:line="360" w:lineRule="auto"/>
        <w:ind w:right="-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  <w:r w:rsidR="00C344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_____________________________,</w:t>
      </w:r>
    </w:p>
    <w:p w:rsidR="004F2C93" w:rsidRPr="004F2C93" w:rsidRDefault="004F2C93" w:rsidP="004F2C93">
      <w:pPr>
        <w:widowControl w:val="0"/>
        <w:spacing w:after="0" w:line="360" w:lineRule="auto"/>
        <w:ind w:right="-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проверки достоверности сведений, указанных в документах, представленных в территориальную избирательную комиссию Михайловского района.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  </w:t>
      </w:r>
    </w:p>
    <w:p w:rsidR="004F2C93" w:rsidRPr="004F2C93" w:rsidRDefault="004F2C93" w:rsidP="004F2C93">
      <w:pPr>
        <w:widowControl w:val="0"/>
        <w:spacing w:after="0" w:line="360" w:lineRule="auto"/>
        <w:ind w:right="-8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 результатах рассмотрения указанных сведений просим сообщить в территориальную избирательную комиссию Михайловского района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в 20-дневный срок.</w:t>
      </w:r>
    </w:p>
    <w:p w:rsidR="004F2C93" w:rsidRPr="004F2C93" w:rsidRDefault="004F2C93" w:rsidP="004F2C93">
      <w:pPr>
        <w:widowControl w:val="0"/>
        <w:spacing w:after="0" w:line="360" w:lineRule="auto"/>
        <w:ind w:right="-8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 xml:space="preserve">  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выявления фактов недостоверности представленных сведений о вкладах в банке просим направлять информацию об этом по прилагаемой форме.</w:t>
      </w:r>
    </w:p>
    <w:p w:rsidR="004F2C93" w:rsidRPr="004F2C93" w:rsidRDefault="004F2C93" w:rsidP="004F2C93">
      <w:pPr>
        <w:widowControl w:val="0"/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Приложение: на 2 л. в 1 экз.</w:t>
      </w:r>
    </w:p>
    <w:p w:rsidR="004F2C93" w:rsidRPr="004F2C93" w:rsidRDefault="004F2C93" w:rsidP="004F2C93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</w:pP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>П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>редседател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ь 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комиссии       </w:t>
      </w:r>
      <w:r w:rsidR="00734688">
        <w:rPr>
          <w:rFonts w:ascii="Times New Roman" w:eastAsia="Times New Roman" w:hAnsi="Times New Roman" w:cs="Times New Roman"/>
          <w:snapToGrid w:val="0"/>
          <w:sz w:val="24"/>
          <w:szCs w:val="24"/>
          <w:lang w:eastAsia="x-none"/>
        </w:rPr>
        <w:t xml:space="preserve">                                                          Н.С. Горбачева</w:t>
      </w:r>
      <w:r w:rsidRPr="004F2C93"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x-none"/>
        </w:rPr>
        <w:t xml:space="preserve">                                                </w:t>
      </w:r>
    </w:p>
    <w:p w:rsidR="008B7DA0" w:rsidRPr="00714505" w:rsidRDefault="008B7DA0" w:rsidP="008B7DA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7"/>
      <w:bookmarkEnd w:id="1"/>
      <w:r>
        <w:lastRenderedPageBreak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решению территориальной избирательной комиссии  </w:t>
      </w:r>
    </w:p>
    <w:p w:rsidR="008B7DA0" w:rsidRPr="00714505" w:rsidRDefault="008B7DA0" w:rsidP="008B7DA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Михайловского района </w:t>
      </w:r>
    </w:p>
    <w:p w:rsidR="008B7DA0" w:rsidRDefault="008B7DA0" w:rsidP="008B7DA0">
      <w:pPr>
        <w:tabs>
          <w:tab w:val="left" w:pos="4928"/>
        </w:tabs>
        <w:spacing w:after="0" w:line="240" w:lineRule="auto"/>
        <w:ind w:left="5664" w:right="1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651/104</w:t>
      </w:r>
    </w:p>
    <w:p w:rsidR="008B7DA0" w:rsidRDefault="008B7DA0" w:rsidP="008B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018"/>
        <w:gridCol w:w="4021"/>
      </w:tblGrid>
      <w:tr w:rsidR="008B7DA0" w:rsidRPr="004F2C93" w:rsidTr="008B7DA0">
        <w:trPr>
          <w:trHeight w:val="1765"/>
        </w:trPr>
        <w:tc>
          <w:tcPr>
            <w:tcW w:w="5018" w:type="dxa"/>
          </w:tcPr>
          <w:tbl>
            <w:tblPr>
              <w:tblW w:w="4536" w:type="dxa"/>
              <w:tblLook w:val="01E0" w:firstRow="1" w:lastRow="1" w:firstColumn="1" w:lastColumn="1" w:noHBand="0" w:noVBand="0"/>
            </w:tblPr>
            <w:tblGrid>
              <w:gridCol w:w="4536"/>
            </w:tblGrid>
            <w:tr w:rsidR="008B7DA0" w:rsidRPr="004F2C93" w:rsidTr="008B7DA0">
              <w:trPr>
                <w:trHeight w:val="45"/>
              </w:trPr>
              <w:tc>
                <w:tcPr>
                  <w:tcW w:w="4536" w:type="dxa"/>
                </w:tcPr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7FFA5CA" wp14:editId="658804C1">
                        <wp:extent cx="495300" cy="619125"/>
                        <wp:effectExtent l="0" t="0" r="0" b="9525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ТЕРРИТОРИАЛЬНАЯ ИЗБИРАТЕЛЬНАЯ КОМИССИЯ</w:t>
                  </w: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МИХАЙЛОВСКОГО  РАЙОНА</w:t>
                  </w: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</w:rPr>
                  </w:pPr>
                </w:p>
              </w:tc>
            </w:tr>
            <w:tr w:rsidR="008B7DA0" w:rsidRPr="004F2C93" w:rsidTr="008B7DA0">
              <w:trPr>
                <w:trHeight w:val="276"/>
              </w:trPr>
              <w:tc>
                <w:tcPr>
                  <w:tcW w:w="4536" w:type="dxa"/>
                  <w:vMerge w:val="restart"/>
                </w:tcPr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ул. Красноармейская, д. 16,  каб.. 109, 692651, Приморский край, Михайловский  район,   с. Михайловка</w:t>
                  </w: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телефон/факс (42346) 2-30-67</w:t>
                  </w: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-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tik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@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mikhprim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ОКПО 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29766987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 ОГРН 113251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1004449</w:t>
                  </w:r>
                </w:p>
                <w:p w:rsidR="008B7DA0" w:rsidRPr="004F2C93" w:rsidRDefault="008B7DA0" w:rsidP="008B7DA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ИНН/КПП 25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008761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/25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  <w:t>20</w:t>
                  </w:r>
                  <w:r w:rsidRPr="004F2C9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01001</w:t>
                  </w:r>
                </w:p>
              </w:tc>
            </w:tr>
            <w:tr w:rsidR="008B7DA0" w:rsidRPr="004F2C93" w:rsidTr="008B7DA0">
              <w:trPr>
                <w:trHeight w:val="322"/>
              </w:trPr>
              <w:tc>
                <w:tcPr>
                  <w:tcW w:w="4536" w:type="dxa"/>
                  <w:vMerge/>
                  <w:vAlign w:val="center"/>
                  <w:hideMark/>
                </w:tcPr>
                <w:p w:rsidR="008B7DA0" w:rsidRPr="004F2C93" w:rsidRDefault="008B7DA0" w:rsidP="008B7DA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B7DA0" w:rsidRPr="004F2C93" w:rsidRDefault="008B7DA0" w:rsidP="008B7DA0">
            <w:pPr>
              <w:widowControl w:val="0"/>
              <w:spacing w:after="0" w:line="240" w:lineRule="auto"/>
              <w:ind w:right="-6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</w:tcPr>
          <w:p w:rsidR="008B7DA0" w:rsidRPr="004F2C93" w:rsidRDefault="008B7DA0" w:rsidP="008B7D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Руководителю банка</w:t>
            </w:r>
          </w:p>
          <w:p w:rsidR="008B7DA0" w:rsidRPr="004F2C93" w:rsidRDefault="008B7DA0" w:rsidP="008B7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7DA0" w:rsidRPr="004F2C93" w:rsidRDefault="008B7DA0" w:rsidP="008B7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7DA0" w:rsidRPr="004F2C93" w:rsidRDefault="008B7DA0" w:rsidP="008B7D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B7DA0" w:rsidRPr="004F2C93" w:rsidRDefault="008B7DA0" w:rsidP="008B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DA0" w:rsidRDefault="008B7DA0" w:rsidP="008B7DA0">
      <w:pPr>
        <w:pStyle w:val="ConsPlusNonformat"/>
      </w:pPr>
      <w:r>
        <w:t xml:space="preserve">                </w:t>
      </w:r>
    </w:p>
    <w:p w:rsidR="008B7DA0" w:rsidRDefault="008B7DA0" w:rsidP="008B7DA0">
      <w:pPr>
        <w:pStyle w:val="ConsPlusNonformat"/>
      </w:pP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</w:p>
    <w:p w:rsidR="008B7DA0" w:rsidRPr="00AB62AC" w:rsidRDefault="008B7DA0" w:rsidP="008B7D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2AC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8B7DA0" w:rsidRPr="00AB62AC" w:rsidRDefault="008B7DA0" w:rsidP="008B7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2AC">
        <w:rPr>
          <w:rFonts w:ascii="Times New Roman" w:hAnsi="Times New Roman" w:cs="Times New Roman"/>
          <w:sz w:val="24"/>
          <w:szCs w:val="24"/>
        </w:rPr>
        <w:t xml:space="preserve">       Территориальной избирательной  комиссии Михайловского района на проведение проверки сведений о денежных средствах, находящихся       по состоянию на "1" июня  2015 г.** на счетах в банках,            указанных кандидатами, и результатах этой проверки.</w:t>
      </w:r>
    </w:p>
    <w:p w:rsidR="008B7DA0" w:rsidRPr="00AB62AC" w:rsidRDefault="008B7DA0" w:rsidP="008B7D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160"/>
        <w:gridCol w:w="2880"/>
        <w:gridCol w:w="2280"/>
        <w:gridCol w:w="1560"/>
      </w:tblGrid>
      <w:tr w:rsidR="008B7DA0" w:rsidRPr="00AB62AC" w:rsidTr="008B7DA0">
        <w:trPr>
          <w:trHeight w:val="100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Фамилия, имя,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 отчество  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кандидата  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 Серия и номер   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  паспорта или   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   документа,    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заменяющего паспорт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   гражданина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 Денежные   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   средства,  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на 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счетах в банках </w:t>
            </w:r>
          </w:p>
          <w:p w:rsidR="008B7DA0" w:rsidRPr="00AB62AC" w:rsidRDefault="00232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Par77" w:history="1">
              <w:r w:rsidR="008B7DA0" w:rsidRPr="00AB62AC">
                <w:rPr>
                  <w:rStyle w:val="ab"/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</w:t>
            </w:r>
          </w:p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62AC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 </w:t>
            </w:r>
          </w:p>
        </w:tc>
      </w:tr>
      <w:tr w:rsidR="008B7DA0" w:rsidRPr="00AB62AC" w:rsidTr="008B7DA0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7DA0" w:rsidRPr="00AB62AC" w:rsidRDefault="008B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7DA0" w:rsidRPr="00AB62AC" w:rsidRDefault="008B7DA0" w:rsidP="008B7D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>Председатель территориальной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>избирательной комиссии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>Михайловского района         ________     ____________________________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 xml:space="preserve">                            (подпись)     (дата)   (инициалы, фамилия)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 xml:space="preserve">   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62AC">
        <w:rPr>
          <w:rFonts w:ascii="Times New Roman" w:hAnsi="Times New Roman" w:cs="Times New Roman"/>
          <w:b/>
          <w:sz w:val="24"/>
          <w:szCs w:val="24"/>
        </w:rPr>
        <w:t>Данные проверены.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>___________________________  ___________ __________ _______________________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 xml:space="preserve">  (наименование должности     (подпись)    (дата)     (инициалы, фамилия)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</w:rPr>
      </w:pPr>
      <w:r w:rsidRPr="00AB62AC">
        <w:rPr>
          <w:rFonts w:ascii="Times New Roman" w:hAnsi="Times New Roman" w:cs="Times New Roman"/>
        </w:rPr>
        <w:t xml:space="preserve">   уполномоченного лица</w:t>
      </w:r>
    </w:p>
    <w:p w:rsidR="008B7DA0" w:rsidRPr="00AB62AC" w:rsidRDefault="008B7DA0" w:rsidP="008B7DA0">
      <w:pPr>
        <w:pStyle w:val="ConsPlusNonformat"/>
        <w:rPr>
          <w:rFonts w:ascii="Times New Roman" w:hAnsi="Times New Roman" w:cs="Times New Roman"/>
          <w:szCs w:val="28"/>
        </w:rPr>
      </w:pPr>
      <w:r w:rsidRPr="00AB62AC">
        <w:rPr>
          <w:rFonts w:ascii="Times New Roman" w:hAnsi="Times New Roman" w:cs="Times New Roman"/>
        </w:rPr>
        <w:t xml:space="preserve">  кредитной организации)</w:t>
      </w:r>
    </w:p>
    <w:p w:rsidR="008B7DA0" w:rsidRPr="00AB62AC" w:rsidRDefault="008B7DA0" w:rsidP="008B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62AC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8B7DA0" w:rsidRPr="00AB62AC" w:rsidRDefault="008B7DA0" w:rsidP="008B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" w:name="Par77"/>
      <w:bookmarkEnd w:id="2"/>
      <w:r w:rsidRPr="00AB62AC">
        <w:rPr>
          <w:rFonts w:ascii="Times New Roman" w:hAnsi="Times New Roman" w:cs="Times New Roman"/>
          <w:sz w:val="18"/>
          <w:szCs w:val="18"/>
        </w:rPr>
        <w:t>&lt;*&gt; В данной графе указываются: наименование банка (филиала), адрес места нахождения банка (филиала), номер счета кандидата, размер остатка денежных средств на счете (в рублях). Для счетов в иностранной валюте остаток указывается в рублях по курсу Центрального банка Российской Федерации.</w:t>
      </w:r>
    </w:p>
    <w:p w:rsidR="008B7DA0" w:rsidRPr="00AB62AC" w:rsidRDefault="008B7DA0" w:rsidP="008B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7DA0" w:rsidRPr="00AB62AC" w:rsidRDefault="008B7DA0" w:rsidP="008B7D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62AC">
        <w:rPr>
          <w:rFonts w:ascii="Times New Roman" w:hAnsi="Times New Roman" w:cs="Times New Roman"/>
          <w:sz w:val="18"/>
          <w:szCs w:val="18"/>
        </w:rPr>
        <w:t>** по состоянию на 01.06.2015 года</w:t>
      </w:r>
    </w:p>
    <w:p w:rsidR="008B7DA0" w:rsidRPr="00AB62AC" w:rsidRDefault="008B7DA0" w:rsidP="008B7DA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"/>
          <w:szCs w:val="2"/>
        </w:rPr>
      </w:pPr>
    </w:p>
    <w:p w:rsidR="004F2C93" w:rsidRPr="00044CA8" w:rsidRDefault="004F2C93" w:rsidP="00714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F2C93" w:rsidRPr="00044CA8">
          <w:pgSz w:w="11906" w:h="16838"/>
          <w:pgMar w:top="1134" w:right="851" w:bottom="567" w:left="1985" w:header="709" w:footer="709" w:gutter="0"/>
          <w:cols w:space="720"/>
        </w:sect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714505" w:rsidRPr="00714505" w:rsidTr="00CB7130">
        <w:trPr>
          <w:trHeight w:val="286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981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Приложение №8</w:t>
            </w:r>
          </w:p>
        </w:tc>
      </w:tr>
      <w:tr w:rsidR="00714505" w:rsidRPr="00714505" w:rsidTr="00CB7130">
        <w:trPr>
          <w:trHeight w:val="292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</w:t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 </w:t>
            </w:r>
          </w:p>
        </w:tc>
      </w:tr>
      <w:tr w:rsidR="00714505" w:rsidRPr="00714505" w:rsidTr="00CB7130">
        <w:trPr>
          <w:trHeight w:val="257"/>
        </w:trPr>
        <w:tc>
          <w:tcPr>
            <w:tcW w:w="7488" w:type="dxa"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ind w:right="1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ихайловского района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18 июня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 года №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651/104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выявленных фактах недостоверности сведений о доходах, акциях, иных ценных бумагах кандидата 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____________________________________________________________**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714505" w:rsidRPr="00714505" w:rsidRDefault="00714505" w:rsidP="00714505">
      <w:pPr>
        <w:tabs>
          <w:tab w:val="left" w:pos="5654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(наименование выборов)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372"/>
        <w:gridCol w:w="2877"/>
        <w:gridCol w:w="2977"/>
        <w:gridCol w:w="2693"/>
        <w:gridCol w:w="2551"/>
      </w:tblGrid>
      <w:tr w:rsidR="00714505" w:rsidRPr="00714505" w:rsidTr="00CB7130">
        <w:trPr>
          <w:cantSplit/>
          <w:trHeight w:val="113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05" w:rsidRPr="00714505" w:rsidRDefault="00714505" w:rsidP="00714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505" w:rsidRPr="00714505" w:rsidRDefault="00714505" w:rsidP="00714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505" w:rsidRPr="00714505" w:rsidRDefault="00714505" w:rsidP="00714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&lt;1&gt;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и иное  участие в коммерческих организациях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ценные бумаги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4505" w:rsidRPr="00714505" w:rsidTr="00CB7130">
        <w:trPr>
          <w:cantSplit/>
          <w:trHeight w:val="153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выплаты дохода, сумма (руб.) </w:t>
            </w: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&lt;2&gt;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 &lt;3&gt;, место нахождения (адрес), доля участия (%) &lt;4&gt;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 &lt;5&gt;, лицо, выпустившее ценную бумагу, общая стоимость (руб.)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505" w:rsidRPr="00714505" w:rsidTr="00CB713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14505" w:rsidRPr="00714505" w:rsidTr="00CB713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714505" w:rsidRPr="00714505" w:rsidTr="00CB7130">
        <w:tc>
          <w:tcPr>
            <w:tcW w:w="9356" w:type="dxa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 (инициалы, фамилия, подпись, дата)</w:t>
      </w:r>
    </w:p>
    <w:p w:rsidR="00714505" w:rsidRPr="00714505" w:rsidRDefault="00714505" w:rsidP="00044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 Прилагаются к представлению в территориальные органы  Федеральной налоговой службы РФ.</w:t>
      </w:r>
    </w:p>
    <w:p w:rsidR="00714505" w:rsidRPr="00714505" w:rsidRDefault="00714505" w:rsidP="00044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**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714505" w:rsidRPr="00714505" w:rsidRDefault="00714505" w:rsidP="0071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&lt;1&gt;Указываются доходы (включая пенсии</w:t>
      </w:r>
      <w:r w:rsidR="00044CA8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пособия, иные выплаты) за 2014</w:t>
      </w: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 (год, предшествующий году назначения выборов),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выплаты.</w:t>
      </w:r>
    </w:p>
    <w:p w:rsidR="00714505" w:rsidRPr="00714505" w:rsidRDefault="00714505" w:rsidP="0071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714505" w:rsidRPr="00714505" w:rsidRDefault="00714505" w:rsidP="0071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Указываются полное или сокращенное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714505" w:rsidRPr="00714505" w:rsidRDefault="00714505" w:rsidP="0071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Доля участия выражается в процентах от уставного капитала. Для акционерных обществ указываются номинальная стоимость и количество акций.</w:t>
      </w:r>
    </w:p>
    <w:p w:rsidR="00714505" w:rsidRP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&lt;5&gt; Указываются все ценные бумаги по видам (облигации, векселя, чеки, сертификаты и другие), за исключением акций.</w:t>
      </w:r>
    </w:p>
    <w:p w:rsidR="00714505" w:rsidRPr="00714505" w:rsidRDefault="00714505" w:rsidP="0071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5" w:rsidRP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5" w:rsidRP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14505" w:rsidRPr="00714505">
          <w:pgSz w:w="16838" w:h="11906" w:orient="landscape"/>
          <w:pgMar w:top="539" w:right="851" w:bottom="540" w:left="1134" w:header="851" w:footer="851" w:gutter="0"/>
          <w:pgNumType w:start="6"/>
          <w:cols w:space="720"/>
        </w:sect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714505" w:rsidRPr="00714505" w:rsidTr="00CB7130">
        <w:trPr>
          <w:trHeight w:val="286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981C6C" w:rsidP="0071450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714505" w:rsidRPr="00714505" w:rsidTr="00CB7130">
        <w:trPr>
          <w:trHeight w:val="292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</w:t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  </w:t>
            </w:r>
          </w:p>
        </w:tc>
      </w:tr>
      <w:tr w:rsidR="00714505" w:rsidRPr="00714505" w:rsidTr="00CB7130">
        <w:trPr>
          <w:trHeight w:val="257"/>
        </w:trPr>
        <w:tc>
          <w:tcPr>
            <w:tcW w:w="7488" w:type="dxa"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ind w:right="1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№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651/104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505" w:rsidRPr="00714505" w:rsidRDefault="00714505" w:rsidP="00714505">
      <w:pPr>
        <w:tabs>
          <w:tab w:val="left" w:pos="4928"/>
        </w:tabs>
        <w:spacing w:after="0" w:line="240" w:lineRule="auto"/>
        <w:ind w:left="9912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5" w:rsidRP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  <w:t>СВЕДЕНИЯ*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выявленных фактах недостоверности сведений о денежных средствах, находящихся на счетах в банках, 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кандидата _________________________________________________________________** </w:t>
      </w: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выборов)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847"/>
        <w:gridCol w:w="2847"/>
        <w:gridCol w:w="2847"/>
        <w:gridCol w:w="2847"/>
        <w:gridCol w:w="2847"/>
      </w:tblGrid>
      <w:tr w:rsidR="00714505" w:rsidRPr="00714505" w:rsidTr="00CB7130">
        <w:trPr>
          <w:cantSplit/>
          <w:trHeight w:val="153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 (его супруги, несовершеннолетних</w:t>
            </w:r>
            <w:r w:rsidRPr="0071450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детей)</w:t>
            </w:r>
          </w:p>
        </w:tc>
        <w:tc>
          <w:tcPr>
            <w:tcW w:w="8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средства,</w:t>
            </w:r>
          </w:p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находящиеся на </w:t>
            </w:r>
            <w:r w:rsidRPr="0071450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счетах в банке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14505" w:rsidRPr="00714505" w:rsidTr="00CB7130">
        <w:trPr>
          <w:cantSplit/>
          <w:trHeight w:val="153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 нахождения (адрес) банка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(руб.) &lt;1&gt;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4505" w:rsidRPr="00714505" w:rsidTr="00CB713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4505" w:rsidRPr="00714505" w:rsidTr="00CB7130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714505" w:rsidRPr="00714505" w:rsidTr="00CB7130">
        <w:tc>
          <w:tcPr>
            <w:tcW w:w="9356" w:type="dxa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ru-RU"/>
        </w:rPr>
      </w:pPr>
      <w:r w:rsidRPr="007145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  Сведения о денежных средствах, находящихся на счетах в банке, указыв</w:t>
      </w:r>
      <w:r w:rsidR="00044CA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аются по состоянию на 01.06.201</w:t>
      </w:r>
      <w:r w:rsidR="00044CA8">
        <w:rPr>
          <w:rFonts w:ascii="Times New Roman" w:eastAsia="Times New Roman" w:hAnsi="Times New Roman" w:cs="Times New Roman"/>
          <w:sz w:val="20"/>
          <w:szCs w:val="20"/>
          <w:lang w:eastAsia="x-none"/>
        </w:rPr>
        <w:t>5</w:t>
      </w: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г.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** Указываются сведения только в отношении тех кандидатов (его</w:t>
      </w:r>
      <w:r w:rsidRPr="0071450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супруги и несовершеннолетних детей), у которых обнаружены какие-либо несоответствия или недостоверность в представленных сведениях.</w:t>
      </w:r>
    </w:p>
    <w:p w:rsidR="00714505" w:rsidRPr="00714505" w:rsidRDefault="00714505" w:rsidP="007145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Для счетов в иностранной валюте остаток указывается в рублях по курсу Центрального банка Российской Федерации.</w:t>
      </w: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714505" w:rsidRPr="00714505" w:rsidTr="00CB7130">
        <w:trPr>
          <w:trHeight w:val="437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981C6C" w:rsidP="0071450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10</w:t>
            </w:r>
          </w:p>
        </w:tc>
      </w:tr>
      <w:tr w:rsidR="00714505" w:rsidRPr="00714505" w:rsidTr="00CB7130">
        <w:trPr>
          <w:trHeight w:val="292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</w:t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 </w:t>
            </w:r>
          </w:p>
        </w:tc>
      </w:tr>
      <w:tr w:rsidR="00714505" w:rsidRPr="00714505" w:rsidTr="00CB7130">
        <w:trPr>
          <w:trHeight w:val="257"/>
        </w:trPr>
        <w:tc>
          <w:tcPr>
            <w:tcW w:w="7488" w:type="dxa"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ind w:right="17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№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651/104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4505" w:rsidRPr="00714505" w:rsidRDefault="00714505" w:rsidP="00714505">
      <w:pPr>
        <w:tabs>
          <w:tab w:val="left" w:pos="4928"/>
        </w:tabs>
        <w:spacing w:after="0" w:line="240" w:lineRule="auto"/>
        <w:ind w:left="9912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выявленных фактах недостоверности сведений о транспортных средствах 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на ______________________________________________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>* *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 выборов)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91"/>
        <w:gridCol w:w="2372"/>
        <w:gridCol w:w="2372"/>
        <w:gridCol w:w="2372"/>
        <w:gridCol w:w="2372"/>
      </w:tblGrid>
      <w:tr w:rsidR="00714505" w:rsidRPr="00714505" w:rsidTr="00CB7130">
        <w:trPr>
          <w:cantSplit/>
          <w:trHeight w:val="2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кандидата 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Марка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Примечания </w:t>
            </w:r>
          </w:p>
        </w:tc>
      </w:tr>
      <w:tr w:rsidR="00714505" w:rsidRPr="00714505" w:rsidTr="00CB71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14505" w:rsidRPr="00714505" w:rsidTr="00CB71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714505" w:rsidRPr="00714505" w:rsidTr="00CB7130">
        <w:tc>
          <w:tcPr>
            <w:tcW w:w="9356" w:type="dxa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Начальник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ru-RU"/>
        </w:rPr>
      </w:pPr>
      <w:r w:rsidRPr="007145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714505" w:rsidRPr="00714505" w:rsidRDefault="00714505" w:rsidP="00714505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</w:p>
    <w:p w:rsidR="00714505" w:rsidRPr="00714505" w:rsidRDefault="00714505" w:rsidP="00044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 Сведения о транспортных средствах указыв</w:t>
      </w:r>
      <w:r w:rsidR="00044CA8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аются по состоянию на 01.06.201</w:t>
      </w:r>
      <w:r w:rsidR="00044CA8">
        <w:rPr>
          <w:rFonts w:ascii="Times New Roman" w:eastAsia="Times New Roman" w:hAnsi="Times New Roman" w:cs="Times New Roman"/>
          <w:sz w:val="20"/>
          <w:szCs w:val="20"/>
          <w:lang w:eastAsia="x-none"/>
        </w:rPr>
        <w:t>5</w:t>
      </w: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года.</w:t>
      </w:r>
    </w:p>
    <w:p w:rsidR="00714505" w:rsidRPr="00714505" w:rsidRDefault="00714505" w:rsidP="00044CA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**Указываются сведения только в отношении тех кандидатов (лиц), у которых обнаружены какие-либо несоответствия или недостоверность в представленных сведениях.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:rsidR="00714505" w:rsidRP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714505" w:rsidRPr="00714505" w:rsidTr="00CB7130">
        <w:trPr>
          <w:trHeight w:val="286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981C6C" w:rsidP="0071450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№11</w:t>
            </w:r>
          </w:p>
        </w:tc>
      </w:tr>
      <w:tr w:rsidR="00714505" w:rsidRPr="00714505" w:rsidTr="00CB7130">
        <w:trPr>
          <w:trHeight w:val="292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территориальной </w:t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избирательной комиссии  </w:t>
            </w:r>
          </w:p>
        </w:tc>
      </w:tr>
      <w:tr w:rsidR="00714505" w:rsidRPr="00714505" w:rsidTr="00CB7130">
        <w:trPr>
          <w:trHeight w:val="257"/>
        </w:trPr>
        <w:tc>
          <w:tcPr>
            <w:tcW w:w="7488" w:type="dxa"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853BDA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Михайловского района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№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651/104</w:t>
            </w:r>
          </w:p>
        </w:tc>
      </w:tr>
    </w:tbl>
    <w:p w:rsidR="00714505" w:rsidRPr="00714505" w:rsidRDefault="00714505" w:rsidP="00714505">
      <w:pPr>
        <w:tabs>
          <w:tab w:val="left" w:pos="4928"/>
        </w:tabs>
        <w:spacing w:after="0" w:line="240" w:lineRule="atLeast"/>
        <w:ind w:right="1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выявленных фактах недостоверности биографических сведений о кандидатах**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4505" w:rsidRPr="00714505" w:rsidRDefault="00714505" w:rsidP="007145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1"/>
        <w:gridCol w:w="2160"/>
        <w:gridCol w:w="3240"/>
        <w:gridCol w:w="2790"/>
        <w:gridCol w:w="2790"/>
      </w:tblGrid>
      <w:tr w:rsidR="00714505" w:rsidRPr="00714505" w:rsidTr="00CB7130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место</w:t>
            </w: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рождения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кандидата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Примечания </w:t>
            </w:r>
          </w:p>
        </w:tc>
      </w:tr>
      <w:tr w:rsidR="00714505" w:rsidRPr="00714505" w:rsidTr="00CB71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4505" w:rsidRPr="00714505" w:rsidTr="00CB71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714505" w:rsidRPr="00714505" w:rsidTr="00CB7130">
        <w:tc>
          <w:tcPr>
            <w:tcW w:w="9356" w:type="dxa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714505" w:rsidRPr="00714505" w:rsidRDefault="00714505" w:rsidP="00044CA8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* </w:t>
      </w: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Прилагаются к представлению в территориальные органы Федеральной миграционной службы России.</w:t>
      </w:r>
    </w:p>
    <w:p w:rsidR="00714505" w:rsidRPr="00714505" w:rsidRDefault="00714505" w:rsidP="00044CA8">
      <w:pPr>
        <w:tabs>
          <w:tab w:val="left" w:pos="4928"/>
        </w:tabs>
        <w:spacing w:after="0" w:line="240" w:lineRule="atLeast"/>
        <w:ind w:right="1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5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** </w:t>
      </w:r>
      <w:r w:rsidRPr="00714505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</w:t>
      </w:r>
    </w:p>
    <w:p w:rsidR="00714505" w:rsidRDefault="00714505" w:rsidP="007145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CA8" w:rsidRDefault="00044CA8" w:rsidP="007145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CA8" w:rsidRDefault="00044CA8" w:rsidP="007145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CA8" w:rsidRDefault="00044CA8" w:rsidP="007145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4CA8" w:rsidRPr="00714505" w:rsidRDefault="00044CA8" w:rsidP="007145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28" w:type="dxa"/>
        <w:tblLook w:val="04A0" w:firstRow="1" w:lastRow="0" w:firstColumn="1" w:lastColumn="0" w:noHBand="0" w:noVBand="1"/>
      </w:tblPr>
      <w:tblGrid>
        <w:gridCol w:w="7488"/>
        <w:gridCol w:w="7740"/>
      </w:tblGrid>
      <w:tr w:rsidR="00714505" w:rsidRPr="00714505" w:rsidTr="00CB7130">
        <w:trPr>
          <w:trHeight w:val="286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4505" w:rsidRPr="00714505" w:rsidRDefault="00981C6C" w:rsidP="00714505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№12</w:t>
            </w:r>
          </w:p>
        </w:tc>
      </w:tr>
      <w:tr w:rsidR="00714505" w:rsidRPr="00714505" w:rsidTr="00CB7130">
        <w:trPr>
          <w:trHeight w:val="292"/>
        </w:trPr>
        <w:tc>
          <w:tcPr>
            <w:tcW w:w="7488" w:type="dxa"/>
          </w:tcPr>
          <w:p w:rsidR="00714505" w:rsidRPr="00714505" w:rsidRDefault="00714505" w:rsidP="0071450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территориальной</w:t>
            </w:r>
          </w:p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  </w:t>
            </w:r>
          </w:p>
        </w:tc>
      </w:tr>
      <w:tr w:rsidR="00714505" w:rsidRPr="00714505" w:rsidTr="00CB7130">
        <w:trPr>
          <w:trHeight w:val="257"/>
        </w:trPr>
        <w:tc>
          <w:tcPr>
            <w:tcW w:w="7488" w:type="dxa"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hideMark/>
          </w:tcPr>
          <w:p w:rsidR="00714505" w:rsidRPr="00714505" w:rsidRDefault="00714505" w:rsidP="00714505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Михайловского района </w:t>
            </w:r>
          </w:p>
          <w:p w:rsidR="00714505" w:rsidRPr="00714505" w:rsidRDefault="00714505" w:rsidP="00853BDA">
            <w:pPr>
              <w:tabs>
                <w:tab w:val="left" w:pos="4928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июня </w:t>
            </w: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года № </w:t>
            </w:r>
            <w:r w:rsidR="00853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651/104</w:t>
            </w:r>
          </w:p>
        </w:tc>
      </w:tr>
    </w:tbl>
    <w:p w:rsidR="00714505" w:rsidRPr="00714505" w:rsidRDefault="00714505" w:rsidP="00714505">
      <w:pPr>
        <w:tabs>
          <w:tab w:val="left" w:pos="4928"/>
        </w:tabs>
        <w:spacing w:after="0" w:line="240" w:lineRule="atLeast"/>
        <w:ind w:left="5664" w:right="1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СВЕДЕНИЯ*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выявленных фактах недостоверности сведений об образовании 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кандидатов **</w:t>
      </w:r>
      <w:r w:rsidRPr="007145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</w:t>
      </w:r>
    </w:p>
    <w:p w:rsidR="00714505" w:rsidRPr="00714505" w:rsidRDefault="00714505" w:rsidP="0071450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3119"/>
        <w:gridCol w:w="3260"/>
        <w:gridCol w:w="2835"/>
        <w:gridCol w:w="2126"/>
      </w:tblGrid>
      <w:tr w:rsidR="00714505" w:rsidRPr="00714505" w:rsidTr="00CB7130">
        <w:trPr>
          <w:cantSplit/>
          <w:trHeight w:val="30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</w:t>
            </w: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образовательного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серия документа об образовании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714505" w:rsidRPr="00714505" w:rsidTr="00CB71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5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714505" w:rsidRPr="00714505" w:rsidTr="00CB713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x-none" w:eastAsia="x-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5528"/>
      </w:tblGrid>
      <w:tr w:rsidR="00714505" w:rsidRPr="00714505" w:rsidTr="00CB7130">
        <w:tc>
          <w:tcPr>
            <w:tcW w:w="9356" w:type="dxa"/>
            <w:hideMark/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14505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Руководитель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505" w:rsidRPr="00714505" w:rsidRDefault="00714505" w:rsidP="00714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</w:p>
        </w:tc>
      </w:tr>
    </w:tbl>
    <w:p w:rsidR="00714505" w:rsidRPr="00714505" w:rsidRDefault="00714505" w:rsidP="00714505">
      <w:pPr>
        <w:spacing w:after="0" w:line="240" w:lineRule="auto"/>
        <w:ind w:firstLine="10632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(инициалы, фамилия, подпись, дата)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 xml:space="preserve">* </w:t>
      </w: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Прилагаются к представлению в конкретное образовательное учреждение, выдавшее документ об образовании, в Федеральную службу по надзору в сфере образования и науки.</w:t>
      </w:r>
    </w:p>
    <w:p w:rsidR="00714505" w:rsidRPr="00714505" w:rsidRDefault="00714505" w:rsidP="00714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14505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**</w:t>
      </w:r>
      <w:r w:rsidRPr="00714505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Указываются сведения только в отношении тех кандидатов, у которых обнаружены какие-либо несоответствия или недостоверность в представленных сведениях.</w:t>
      </w:r>
    </w:p>
    <w:p w:rsidR="00714505" w:rsidRPr="00714505" w:rsidRDefault="00714505" w:rsidP="00714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14505" w:rsidRPr="00714505" w:rsidSect="00CB7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4E" w:rsidRDefault="00CA7A4E" w:rsidP="00714505">
      <w:pPr>
        <w:spacing w:after="0" w:line="240" w:lineRule="auto"/>
      </w:pPr>
      <w:r>
        <w:separator/>
      </w:r>
    </w:p>
  </w:endnote>
  <w:endnote w:type="continuationSeparator" w:id="0">
    <w:p w:rsidR="00CA7A4E" w:rsidRDefault="00CA7A4E" w:rsidP="0071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4E" w:rsidRDefault="00CA7A4E" w:rsidP="00714505">
      <w:pPr>
        <w:spacing w:after="0" w:line="240" w:lineRule="auto"/>
      </w:pPr>
      <w:r>
        <w:separator/>
      </w:r>
    </w:p>
  </w:footnote>
  <w:footnote w:type="continuationSeparator" w:id="0">
    <w:p w:rsidR="00CA7A4E" w:rsidRDefault="00CA7A4E" w:rsidP="00714505">
      <w:pPr>
        <w:spacing w:after="0" w:line="240" w:lineRule="auto"/>
      </w:pPr>
      <w:r>
        <w:continuationSeparator/>
      </w:r>
    </w:p>
  </w:footnote>
  <w:footnote w:id="1">
    <w:p w:rsidR="0023214D" w:rsidRDefault="0023214D" w:rsidP="00714505">
      <w:pPr>
        <w:pStyle w:val="a3"/>
        <w:spacing w:line="228" w:lineRule="auto"/>
        <w:ind w:left="567"/>
        <w:jc w:val="both"/>
      </w:pPr>
    </w:p>
    <w:p w:rsidR="0023214D" w:rsidRDefault="0023214D" w:rsidP="00714505">
      <w:pPr>
        <w:pStyle w:val="a3"/>
        <w:spacing w:line="228" w:lineRule="auto"/>
        <w:ind w:left="567"/>
        <w:jc w:val="both"/>
      </w:pPr>
    </w:p>
    <w:p w:rsidR="0023214D" w:rsidRDefault="0023214D" w:rsidP="00714505">
      <w:pPr>
        <w:pStyle w:val="a3"/>
        <w:spacing w:line="228" w:lineRule="auto"/>
        <w:ind w:left="567"/>
        <w:jc w:val="both"/>
      </w:pPr>
    </w:p>
    <w:p w:rsidR="0023214D" w:rsidRDefault="0023214D" w:rsidP="00714505">
      <w:pPr>
        <w:pStyle w:val="a3"/>
        <w:spacing w:line="228" w:lineRule="auto"/>
        <w:ind w:left="567"/>
        <w:jc w:val="both"/>
      </w:pPr>
    </w:p>
  </w:footnote>
  <w:footnote w:id="2">
    <w:p w:rsidR="0023214D" w:rsidRDefault="0023214D" w:rsidP="004F2C93">
      <w:pPr>
        <w:pStyle w:val="a3"/>
      </w:pPr>
      <w:r>
        <w:rPr>
          <w:rStyle w:val="a5"/>
        </w:rPr>
        <w:footnoteRef/>
      </w:r>
      <w:r>
        <w:t xml:space="preserve"> Сведения </w:t>
      </w:r>
      <w:r w:rsidRPr="006954E3">
        <w:t>об акциях, ином участии в коммерческих организациях, иных ценных бумагах</w:t>
      </w:r>
      <w:r>
        <w:t xml:space="preserve"> указываются по состоянию на 01.06.2015г.</w:t>
      </w:r>
    </w:p>
    <w:p w:rsidR="0023214D" w:rsidRDefault="0023214D" w:rsidP="004F2C9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5FB6"/>
    <w:multiLevelType w:val="hybridMultilevel"/>
    <w:tmpl w:val="10027FA6"/>
    <w:lvl w:ilvl="0" w:tplc="EF6ED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16D4C"/>
    <w:multiLevelType w:val="hybridMultilevel"/>
    <w:tmpl w:val="8BA48D26"/>
    <w:lvl w:ilvl="0" w:tplc="6040DCA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505"/>
    <w:rsid w:val="00026679"/>
    <w:rsid w:val="00042B85"/>
    <w:rsid w:val="00044CA8"/>
    <w:rsid w:val="0007452C"/>
    <w:rsid w:val="000779DC"/>
    <w:rsid w:val="000B18DE"/>
    <w:rsid w:val="00127729"/>
    <w:rsid w:val="00146756"/>
    <w:rsid w:val="00183FEA"/>
    <w:rsid w:val="00185E24"/>
    <w:rsid w:val="0023214D"/>
    <w:rsid w:val="00260077"/>
    <w:rsid w:val="003E4F63"/>
    <w:rsid w:val="003E7E9C"/>
    <w:rsid w:val="003F2041"/>
    <w:rsid w:val="004F2C93"/>
    <w:rsid w:val="006938E5"/>
    <w:rsid w:val="00714505"/>
    <w:rsid w:val="00725DDE"/>
    <w:rsid w:val="00734688"/>
    <w:rsid w:val="00745AE5"/>
    <w:rsid w:val="00853BDA"/>
    <w:rsid w:val="008B7DA0"/>
    <w:rsid w:val="00981C6C"/>
    <w:rsid w:val="00A55742"/>
    <w:rsid w:val="00A95DDA"/>
    <w:rsid w:val="00AB62AC"/>
    <w:rsid w:val="00B10D1A"/>
    <w:rsid w:val="00B90FB5"/>
    <w:rsid w:val="00BD35A4"/>
    <w:rsid w:val="00C21537"/>
    <w:rsid w:val="00C3440E"/>
    <w:rsid w:val="00C36F39"/>
    <w:rsid w:val="00CA7A4E"/>
    <w:rsid w:val="00CB7130"/>
    <w:rsid w:val="00CE2686"/>
    <w:rsid w:val="00D31C3D"/>
    <w:rsid w:val="00D337F0"/>
    <w:rsid w:val="00D62B55"/>
    <w:rsid w:val="00DB21CB"/>
    <w:rsid w:val="00E0542E"/>
    <w:rsid w:val="00E6574C"/>
    <w:rsid w:val="00E72EB6"/>
    <w:rsid w:val="00E7358E"/>
    <w:rsid w:val="00E819A8"/>
    <w:rsid w:val="00EE436F"/>
    <w:rsid w:val="00F03EB1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45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14505"/>
    <w:rPr>
      <w:sz w:val="20"/>
      <w:szCs w:val="20"/>
    </w:rPr>
  </w:style>
  <w:style w:type="character" w:styleId="a5">
    <w:name w:val="footnote reference"/>
    <w:unhideWhenUsed/>
    <w:rsid w:val="007145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50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4CA8"/>
    <w:pPr>
      <w:spacing w:after="0" w:line="240" w:lineRule="auto"/>
    </w:pPr>
  </w:style>
  <w:style w:type="paragraph" w:styleId="a9">
    <w:name w:val="Body Text Indent"/>
    <w:basedOn w:val="a"/>
    <w:link w:val="aa"/>
    <w:semiHidden/>
    <w:unhideWhenUsed/>
    <w:rsid w:val="00B10D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B10D1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ormal1">
    <w:name w:val="Normal1"/>
    <w:rsid w:val="00B10D1A"/>
    <w:pPr>
      <w:widowControl w:val="0"/>
      <w:snapToGrid w:val="0"/>
      <w:spacing w:before="180" w:after="0" w:line="43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B10D1A"/>
    <w:pPr>
      <w:widowControl w:val="0"/>
      <w:snapToGrid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8B7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B7DA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B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62AC"/>
  </w:style>
  <w:style w:type="paragraph" w:styleId="ae">
    <w:name w:val="footer"/>
    <w:basedOn w:val="a"/>
    <w:link w:val="af"/>
    <w:uiPriority w:val="99"/>
    <w:unhideWhenUsed/>
    <w:rsid w:val="00AB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6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1450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14505"/>
    <w:rPr>
      <w:sz w:val="20"/>
      <w:szCs w:val="20"/>
    </w:rPr>
  </w:style>
  <w:style w:type="character" w:styleId="a5">
    <w:name w:val="footnote reference"/>
    <w:unhideWhenUsed/>
    <w:rsid w:val="0071450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1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50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44CA8"/>
    <w:pPr>
      <w:spacing w:after="0" w:line="240" w:lineRule="auto"/>
    </w:pPr>
  </w:style>
  <w:style w:type="paragraph" w:styleId="a9">
    <w:name w:val="Body Text Indent"/>
    <w:basedOn w:val="a"/>
    <w:link w:val="aa"/>
    <w:semiHidden/>
    <w:unhideWhenUsed/>
    <w:rsid w:val="00B10D1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B10D1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ormal1">
    <w:name w:val="Normal1"/>
    <w:rsid w:val="00B10D1A"/>
    <w:pPr>
      <w:widowControl w:val="0"/>
      <w:snapToGrid w:val="0"/>
      <w:spacing w:before="180" w:after="0" w:line="439" w:lineRule="auto"/>
      <w:ind w:firstLine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B10D1A"/>
    <w:pPr>
      <w:widowControl w:val="0"/>
      <w:snapToGrid w:val="0"/>
      <w:spacing w:before="140" w:after="0" w:line="240" w:lineRule="auto"/>
      <w:ind w:left="19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8B7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B7DA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AB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62AC"/>
  </w:style>
  <w:style w:type="paragraph" w:styleId="ae">
    <w:name w:val="footer"/>
    <w:basedOn w:val="a"/>
    <w:link w:val="af"/>
    <w:uiPriority w:val="99"/>
    <w:unhideWhenUsed/>
    <w:rsid w:val="00AB6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E:\&#1053;&#1072;%20&#1044;&#1048;&#1057;&#1050;\&#1055;&#1088;&#1086;&#1074;&#1077;&#1088;&#1082;&#1072;%20&#1089;&#1074;&#1077;&#1076;&#1077;&#1085;&#1080;&#1081;%20&#1086;%20&#1082;&#1072;&#1085;&#1076;&#1080;&#1076;&#1072;&#1090;&#1072;&#1093;\&#1044;&#1086;&#1093;&#1086;&#1076;&#1099;%20&#1080;%20&#1080;&#1084;&#1091;&#1097;&#1077;&#1089;&#1090;&#1074;&#1086;\&#1055;&#1080;&#1089;&#1100;&#1084;&#1086;%20&#1062;&#1041;_&#1076;&#1077;&#1085;&#1077;&#1078;&#1085;&#1099;&#1077;%20&#1089;&#1088;&#1077;&#1076;&#1089;&#1090;&#1074;&#1072;.doc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844A-03B3-43F7-8FD9-DA7BF4AD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30</cp:revision>
  <dcterms:created xsi:type="dcterms:W3CDTF">2015-06-29T02:26:00Z</dcterms:created>
  <dcterms:modified xsi:type="dcterms:W3CDTF">2015-07-05T02:00:00Z</dcterms:modified>
</cp:coreProperties>
</file>